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D5D" w:rsidRPr="00443D5D" w:rsidRDefault="00443D5D" w:rsidP="00443D5D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443D5D">
        <w:rPr>
          <w:rFonts w:cstheme="minorHAnsi"/>
          <w:b/>
          <w:sz w:val="28"/>
          <w:szCs w:val="28"/>
          <w:u w:val="single"/>
        </w:rPr>
        <w:t>Stredná priemyselná škola stavebná a geodetická v Bratislave</w:t>
      </w:r>
    </w:p>
    <w:p w:rsidR="004375A3" w:rsidRPr="00932B49" w:rsidRDefault="004375A3" w:rsidP="004375A3">
      <w:pPr>
        <w:pStyle w:val="Odsekzoznamu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32B49">
        <w:rPr>
          <w:rFonts w:cstheme="minorHAnsi"/>
          <w:sz w:val="28"/>
          <w:szCs w:val="28"/>
        </w:rPr>
        <w:t xml:space="preserve">Ste </w:t>
      </w:r>
      <w:r w:rsidRPr="00932B49">
        <w:rPr>
          <w:rFonts w:cstheme="minorHAnsi"/>
          <w:b/>
          <w:sz w:val="28"/>
          <w:szCs w:val="28"/>
        </w:rPr>
        <w:t>učiteľom odborného vzdelávania a prípravy</w:t>
      </w:r>
      <w:r w:rsidRPr="00932B49">
        <w:rPr>
          <w:rFonts w:cstheme="minorHAnsi"/>
          <w:sz w:val="28"/>
          <w:szCs w:val="28"/>
        </w:rPr>
        <w:t xml:space="preserve"> a vyučujete predmet z oblasti </w:t>
      </w:r>
      <w:r w:rsidRPr="00932B49">
        <w:rPr>
          <w:rFonts w:cstheme="minorHAnsi"/>
          <w:b/>
          <w:sz w:val="28"/>
          <w:szCs w:val="28"/>
        </w:rPr>
        <w:t>stavebníctva a architektúry</w:t>
      </w:r>
      <w:r w:rsidRPr="00932B49">
        <w:rPr>
          <w:rFonts w:cstheme="minorHAnsi"/>
          <w:sz w:val="28"/>
          <w:szCs w:val="28"/>
        </w:rPr>
        <w:t>?</w:t>
      </w:r>
      <w:r w:rsidRPr="00932B49">
        <w:rPr>
          <w:rFonts w:cstheme="minorHAnsi"/>
          <w:b/>
          <w:sz w:val="28"/>
          <w:szCs w:val="28"/>
        </w:rPr>
        <w:t xml:space="preserve"> </w:t>
      </w:r>
    </w:p>
    <w:p w:rsidR="004375A3" w:rsidRPr="00932B49" w:rsidRDefault="004375A3" w:rsidP="004375A3">
      <w:pPr>
        <w:pStyle w:val="Odsekzoznamu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32B49">
        <w:rPr>
          <w:rFonts w:cstheme="minorHAnsi"/>
          <w:sz w:val="28"/>
          <w:szCs w:val="28"/>
        </w:rPr>
        <w:t xml:space="preserve">Zaujíma vás používanie </w:t>
      </w:r>
      <w:r w:rsidRPr="00932B49">
        <w:rPr>
          <w:rFonts w:cstheme="minorHAnsi"/>
          <w:b/>
          <w:sz w:val="28"/>
          <w:szCs w:val="28"/>
        </w:rPr>
        <w:t>informačných a komunikačných technológií vo vyučovacom procese</w:t>
      </w:r>
      <w:r w:rsidRPr="00932B49">
        <w:rPr>
          <w:rFonts w:cstheme="minorHAnsi"/>
          <w:sz w:val="28"/>
          <w:szCs w:val="28"/>
        </w:rPr>
        <w:t>?</w:t>
      </w:r>
    </w:p>
    <w:p w:rsidR="004375A3" w:rsidRPr="00932B49" w:rsidRDefault="004375A3" w:rsidP="004375A3">
      <w:pPr>
        <w:pStyle w:val="Odsekzoznamu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32B49">
        <w:rPr>
          <w:rFonts w:cstheme="minorHAnsi"/>
          <w:sz w:val="28"/>
          <w:szCs w:val="28"/>
        </w:rPr>
        <w:t xml:space="preserve">Chcete mať </w:t>
      </w:r>
      <w:r w:rsidRPr="00932B49">
        <w:rPr>
          <w:rFonts w:cstheme="minorHAnsi"/>
          <w:b/>
          <w:sz w:val="28"/>
          <w:szCs w:val="28"/>
        </w:rPr>
        <w:t xml:space="preserve">viac možností ako zaujať a motivovať </w:t>
      </w:r>
      <w:r w:rsidRPr="00932B49">
        <w:rPr>
          <w:rFonts w:cstheme="minorHAnsi"/>
          <w:sz w:val="28"/>
          <w:szCs w:val="28"/>
        </w:rPr>
        <w:t xml:space="preserve">svojich študentov </w:t>
      </w:r>
      <w:r w:rsidRPr="00932B49">
        <w:rPr>
          <w:rFonts w:cstheme="minorHAnsi"/>
          <w:b/>
          <w:sz w:val="28"/>
          <w:szCs w:val="28"/>
        </w:rPr>
        <w:t>prostredníctvom vyučovania?</w:t>
      </w:r>
    </w:p>
    <w:p w:rsidR="004375A3" w:rsidRPr="00932B49" w:rsidRDefault="004375A3" w:rsidP="004375A3">
      <w:pPr>
        <w:jc w:val="center"/>
        <w:rPr>
          <w:rFonts w:cstheme="minorHAnsi"/>
          <w:b/>
          <w:color w:val="FF0000"/>
          <w:sz w:val="50"/>
          <w:szCs w:val="50"/>
        </w:rPr>
      </w:pPr>
      <w:r w:rsidRPr="00932B49">
        <w:rPr>
          <w:rFonts w:cstheme="minorHAnsi"/>
          <w:b/>
          <w:color w:val="FF0000"/>
          <w:sz w:val="50"/>
          <w:szCs w:val="50"/>
        </w:rPr>
        <w:t xml:space="preserve">POZÝVAME VÁS NA </w:t>
      </w:r>
      <w:r w:rsidR="00932B49">
        <w:rPr>
          <w:rFonts w:cstheme="minorHAnsi"/>
          <w:b/>
          <w:color w:val="FF0000"/>
          <w:sz w:val="50"/>
          <w:szCs w:val="50"/>
        </w:rPr>
        <w:t xml:space="preserve">BEZPLATNÝ </w:t>
      </w:r>
      <w:r w:rsidR="00932B49">
        <w:rPr>
          <w:rFonts w:cstheme="minorHAnsi"/>
          <w:b/>
          <w:color w:val="FF0000"/>
          <w:sz w:val="50"/>
          <w:szCs w:val="50"/>
        </w:rPr>
        <w:br/>
      </w:r>
      <w:r w:rsidRPr="00932B49">
        <w:rPr>
          <w:rFonts w:cstheme="minorHAnsi"/>
          <w:b/>
          <w:color w:val="FF0000"/>
          <w:sz w:val="50"/>
          <w:szCs w:val="50"/>
        </w:rPr>
        <w:t>ONLINE WORKSHOP!</w:t>
      </w:r>
    </w:p>
    <w:p w:rsidR="004375A3" w:rsidRPr="00932B49" w:rsidRDefault="004375A3" w:rsidP="004375A3">
      <w:pPr>
        <w:jc w:val="center"/>
        <w:rPr>
          <w:rFonts w:cstheme="minorHAnsi"/>
          <w:color w:val="0000FF"/>
          <w:sz w:val="36"/>
          <w:szCs w:val="36"/>
        </w:rPr>
      </w:pPr>
      <w:r w:rsidRPr="00932B49">
        <w:rPr>
          <w:rFonts w:cstheme="minorHAnsi"/>
          <w:color w:val="0000FF"/>
          <w:sz w:val="36"/>
          <w:szCs w:val="36"/>
        </w:rPr>
        <w:t>29. marec 2021 /14:00 – 17:00/</w:t>
      </w:r>
    </w:p>
    <w:p w:rsidR="009120FF" w:rsidRPr="00932B49" w:rsidRDefault="004375A3">
      <w:pPr>
        <w:rPr>
          <w:rFonts w:cstheme="minorHAnsi"/>
        </w:rPr>
      </w:pPr>
      <w:r w:rsidRPr="00932B49">
        <w:rPr>
          <w:rFonts w:cstheme="minorHAnsi"/>
          <w:noProof/>
          <w:lang w:eastAsia="sk-SK"/>
        </w:rPr>
        <w:drawing>
          <wp:inline distT="0" distB="0" distL="0" distR="0">
            <wp:extent cx="5760720" cy="3105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5A3" w:rsidRPr="00932B49" w:rsidRDefault="004375A3" w:rsidP="004375A3">
      <w:pPr>
        <w:jc w:val="center"/>
        <w:rPr>
          <w:rFonts w:cstheme="minorHAnsi"/>
          <w:b/>
          <w:sz w:val="28"/>
          <w:szCs w:val="28"/>
        </w:rPr>
      </w:pPr>
      <w:r w:rsidRPr="00932B49">
        <w:rPr>
          <w:rFonts w:cstheme="minorHAnsi"/>
          <w:b/>
          <w:sz w:val="28"/>
          <w:szCs w:val="28"/>
        </w:rPr>
        <w:t>Workshop odborného vzdelávania a prípravy (BEE VET) s učiteľmi odborného vzdelávania a prípravy a odborníkmi z oblasti stavebníctva a architektúry</w:t>
      </w:r>
    </w:p>
    <w:p w:rsidR="004375A3" w:rsidRPr="00932B49" w:rsidRDefault="004375A3" w:rsidP="004375A3">
      <w:pPr>
        <w:jc w:val="center"/>
        <w:rPr>
          <w:rFonts w:cstheme="minorHAnsi"/>
          <w:b/>
          <w:sz w:val="28"/>
          <w:szCs w:val="28"/>
        </w:rPr>
      </w:pPr>
    </w:p>
    <w:p w:rsidR="004375A3" w:rsidRPr="00932B49" w:rsidRDefault="004375A3" w:rsidP="004375A3">
      <w:pPr>
        <w:jc w:val="center"/>
        <w:rPr>
          <w:rFonts w:cstheme="minorHAnsi"/>
          <w:b/>
          <w:color w:val="00B050"/>
          <w:sz w:val="28"/>
          <w:szCs w:val="28"/>
        </w:rPr>
      </w:pPr>
      <w:r w:rsidRPr="00932B49">
        <w:rPr>
          <w:rFonts w:cstheme="minorHAnsi"/>
          <w:b/>
          <w:color w:val="00B050"/>
          <w:sz w:val="28"/>
          <w:szCs w:val="28"/>
        </w:rPr>
        <w:t xml:space="preserve">Téma online </w:t>
      </w:r>
      <w:r w:rsidR="00932B49">
        <w:rPr>
          <w:rFonts w:cstheme="minorHAnsi"/>
          <w:b/>
          <w:color w:val="00B050"/>
          <w:sz w:val="28"/>
          <w:szCs w:val="28"/>
        </w:rPr>
        <w:t xml:space="preserve">bezplatného </w:t>
      </w:r>
      <w:proofErr w:type="spellStart"/>
      <w:r w:rsidRPr="00932B49">
        <w:rPr>
          <w:rFonts w:cstheme="minorHAnsi"/>
          <w:b/>
          <w:color w:val="00B050"/>
          <w:sz w:val="28"/>
          <w:szCs w:val="28"/>
        </w:rPr>
        <w:t>worshopu</w:t>
      </w:r>
      <w:proofErr w:type="spellEnd"/>
      <w:r w:rsidRPr="00932B49">
        <w:rPr>
          <w:rFonts w:cstheme="minorHAnsi"/>
          <w:b/>
          <w:color w:val="00B050"/>
          <w:sz w:val="28"/>
          <w:szCs w:val="28"/>
        </w:rPr>
        <w:t>:</w:t>
      </w:r>
    </w:p>
    <w:p w:rsidR="004375A3" w:rsidRPr="00932B49" w:rsidRDefault="004375A3" w:rsidP="004375A3">
      <w:pPr>
        <w:jc w:val="center"/>
        <w:rPr>
          <w:rFonts w:cstheme="minorHAnsi"/>
          <w:sz w:val="40"/>
          <w:szCs w:val="40"/>
        </w:rPr>
      </w:pPr>
      <w:r w:rsidRPr="00932B49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„Digitálne nástroje BEE VET - inovatívne materiály a technológie pre moderné školenie študentov odborného vzdelávania a prípravy, ktorý je zameraný na používanie udržateľných a energeticky efektívnych materiálov a </w:t>
      </w:r>
      <w:r w:rsidRPr="00932B49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lastRenderedPageBreak/>
        <w:t>technológií v stavebníctve“.</w:t>
      </w:r>
      <w:r w:rsidRPr="00932B49">
        <w:rPr>
          <w:rFonts w:cstheme="minorHAnsi"/>
          <w:color w:val="202124"/>
          <w:spacing w:val="3"/>
          <w:sz w:val="36"/>
          <w:szCs w:val="36"/>
        </w:rPr>
        <w:br/>
      </w:r>
      <w:r w:rsidRPr="00932B49">
        <w:rPr>
          <w:rFonts w:cstheme="minorHAnsi"/>
          <w:b/>
          <w:sz w:val="40"/>
          <w:szCs w:val="40"/>
        </w:rPr>
        <w:br/>
        <w:t xml:space="preserve">Dátum: </w:t>
      </w:r>
      <w:r w:rsidRPr="00932B49">
        <w:rPr>
          <w:rFonts w:cstheme="minorHAnsi"/>
          <w:sz w:val="40"/>
          <w:szCs w:val="40"/>
        </w:rPr>
        <w:t>29. marec 2021 /14:00 – 17:00/</w:t>
      </w:r>
    </w:p>
    <w:p w:rsidR="004375A3" w:rsidRPr="00932B49" w:rsidRDefault="004375A3" w:rsidP="004375A3">
      <w:pPr>
        <w:jc w:val="center"/>
        <w:rPr>
          <w:rFonts w:cstheme="minorHAnsi"/>
          <w:b/>
          <w:color w:val="00B050"/>
          <w:sz w:val="24"/>
          <w:szCs w:val="24"/>
        </w:rPr>
      </w:pPr>
      <w:r w:rsidRPr="00932B49">
        <w:rPr>
          <w:rFonts w:cstheme="minorHAnsi"/>
          <w:b/>
          <w:color w:val="00B050"/>
          <w:sz w:val="24"/>
          <w:szCs w:val="24"/>
        </w:rPr>
        <w:t>Máte záujem?</w:t>
      </w:r>
    </w:p>
    <w:p w:rsidR="00932B49" w:rsidRPr="00932B49" w:rsidRDefault="00932B49" w:rsidP="00932B49">
      <w:pPr>
        <w:jc w:val="center"/>
        <w:rPr>
          <w:rFonts w:cstheme="minorHAnsi"/>
          <w:b/>
          <w:i/>
          <w:sz w:val="28"/>
          <w:szCs w:val="28"/>
        </w:rPr>
      </w:pPr>
      <w:r w:rsidRPr="00932B49">
        <w:rPr>
          <w:rFonts w:cstheme="minorHAnsi"/>
          <w:i/>
          <w:color w:val="202124"/>
          <w:spacing w:val="3"/>
          <w:sz w:val="28"/>
          <w:szCs w:val="28"/>
          <w:shd w:val="clear" w:color="auto" w:fill="FFFFFF"/>
        </w:rPr>
        <w:t xml:space="preserve">Účasť na workshope je bezplatná, </w:t>
      </w:r>
      <w:r>
        <w:rPr>
          <w:rFonts w:cstheme="minorHAnsi"/>
          <w:i/>
          <w:color w:val="202124"/>
          <w:spacing w:val="3"/>
          <w:sz w:val="28"/>
          <w:szCs w:val="28"/>
          <w:shd w:val="clear" w:color="auto" w:fill="FFFFFF"/>
        </w:rPr>
        <w:br/>
      </w:r>
      <w:r w:rsidRPr="00932B49">
        <w:rPr>
          <w:rFonts w:cstheme="minorHAnsi"/>
          <w:i/>
          <w:color w:val="202124"/>
          <w:spacing w:val="3"/>
          <w:sz w:val="28"/>
          <w:szCs w:val="28"/>
          <w:shd w:val="clear" w:color="auto" w:fill="FFFFFF"/>
        </w:rPr>
        <w:t>vyžaduje si však predchádzajúcu registráciu.</w:t>
      </w:r>
      <w:r w:rsidRPr="00932B49">
        <w:rPr>
          <w:rFonts w:cstheme="minorHAnsi"/>
          <w:i/>
          <w:color w:val="202124"/>
          <w:spacing w:val="3"/>
          <w:sz w:val="28"/>
          <w:szCs w:val="28"/>
        </w:rPr>
        <w:br/>
      </w:r>
      <w:r w:rsidRPr="00932B49">
        <w:rPr>
          <w:rFonts w:cstheme="minorHAnsi"/>
          <w:i/>
          <w:color w:val="202124"/>
          <w:spacing w:val="3"/>
          <w:sz w:val="28"/>
          <w:szCs w:val="28"/>
          <w:shd w:val="clear" w:color="auto" w:fill="FFFFFF"/>
        </w:rPr>
        <w:t xml:space="preserve">Vyplňte prosím svoje údaje v registračnom formulári. </w:t>
      </w:r>
      <w:r w:rsidRPr="00932B49">
        <w:rPr>
          <w:rFonts w:cstheme="minorHAnsi"/>
          <w:i/>
          <w:color w:val="202124"/>
          <w:spacing w:val="3"/>
          <w:sz w:val="28"/>
          <w:szCs w:val="28"/>
        </w:rPr>
        <w:br/>
      </w:r>
      <w:r w:rsidRPr="00932B49">
        <w:rPr>
          <w:rFonts w:cstheme="minorHAnsi"/>
          <w:i/>
          <w:color w:val="202124"/>
          <w:spacing w:val="3"/>
          <w:sz w:val="28"/>
          <w:szCs w:val="28"/>
          <w:shd w:val="clear" w:color="auto" w:fill="FFFFFF"/>
        </w:rPr>
        <w:t>Dva dni pred začiatkom workshopu dostanete prístupový odkaz na Vašu e-mailovú adresu.</w:t>
      </w:r>
    </w:p>
    <w:p w:rsidR="004375A3" w:rsidRPr="00932B49" w:rsidRDefault="004375A3" w:rsidP="004375A3">
      <w:pPr>
        <w:jc w:val="center"/>
        <w:rPr>
          <w:rFonts w:cstheme="minorHAnsi"/>
          <w:b/>
          <w:sz w:val="40"/>
          <w:szCs w:val="40"/>
        </w:rPr>
      </w:pPr>
      <w:r w:rsidRPr="00932B49">
        <w:rPr>
          <w:rFonts w:cstheme="minorHAnsi"/>
          <w:color w:val="000000"/>
          <w:sz w:val="40"/>
          <w:szCs w:val="40"/>
        </w:rPr>
        <w:t xml:space="preserve">Vyplňte registračný </w:t>
      </w:r>
      <w:hyperlink r:id="rId6" w:history="1">
        <w:r w:rsidRPr="00C11344">
          <w:rPr>
            <w:rStyle w:val="Hypertextovprepojenie"/>
            <w:rFonts w:cstheme="minorHAnsi"/>
            <w:b/>
            <w:bCs/>
            <w:sz w:val="40"/>
            <w:szCs w:val="40"/>
          </w:rPr>
          <w:t>formulár TU</w:t>
        </w:r>
      </w:hyperlink>
      <w:r w:rsidRPr="00932B49">
        <w:rPr>
          <w:rFonts w:cstheme="minorHAnsi"/>
          <w:color w:val="000000"/>
          <w:sz w:val="40"/>
          <w:szCs w:val="40"/>
        </w:rPr>
        <w:t>.</w:t>
      </w:r>
    </w:p>
    <w:p w:rsidR="004375A3" w:rsidRPr="00932B49" w:rsidRDefault="004375A3">
      <w:pPr>
        <w:rPr>
          <w:rFonts w:cstheme="minorHAnsi"/>
        </w:rPr>
      </w:pPr>
    </w:p>
    <w:p w:rsidR="004375A3" w:rsidRPr="007E3585" w:rsidRDefault="007E3585" w:rsidP="007E3585">
      <w:pPr>
        <w:jc w:val="center"/>
        <w:rPr>
          <w:rFonts w:cstheme="minorHAnsi"/>
          <w:b/>
          <w:sz w:val="30"/>
          <w:szCs w:val="30"/>
        </w:rPr>
      </w:pPr>
      <w:r w:rsidRPr="007E3585">
        <w:rPr>
          <w:rFonts w:cstheme="minorHAnsi"/>
          <w:b/>
          <w:sz w:val="30"/>
          <w:szCs w:val="30"/>
        </w:rPr>
        <w:t>Dovidenia. Tešíme sa na Vás!</w:t>
      </w:r>
    </w:p>
    <w:sectPr w:rsidR="004375A3" w:rsidRPr="007E3585" w:rsidSect="009F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D23"/>
    <w:multiLevelType w:val="hybridMultilevel"/>
    <w:tmpl w:val="E9F4DC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A3"/>
    <w:rsid w:val="0022112B"/>
    <w:rsid w:val="004375A3"/>
    <w:rsid w:val="00443D5D"/>
    <w:rsid w:val="007C1416"/>
    <w:rsid w:val="007D67DE"/>
    <w:rsid w:val="007E3585"/>
    <w:rsid w:val="009120FF"/>
    <w:rsid w:val="00932B49"/>
    <w:rsid w:val="009F4B77"/>
    <w:rsid w:val="00C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51B78-3A67-437F-8F7C-D8A99F97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4B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75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1134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j9znYfbbFsbgSboySh8XhVkcblT7J2ynnHuTFZvmiNDeoOg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Navratilova</dc:creator>
  <cp:lastModifiedBy>Miroslava Síthová</cp:lastModifiedBy>
  <cp:revision>2</cp:revision>
  <dcterms:created xsi:type="dcterms:W3CDTF">2021-03-23T13:23:00Z</dcterms:created>
  <dcterms:modified xsi:type="dcterms:W3CDTF">2021-03-23T13:23:00Z</dcterms:modified>
</cp:coreProperties>
</file>