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80" w:rsidRDefault="00507B80" w:rsidP="00507B80">
      <w:pPr>
        <w:pStyle w:val="Akapitzlist"/>
      </w:pPr>
      <w:r>
        <w:t>Środa</w:t>
      </w:r>
    </w:p>
    <w:p w:rsidR="00507B80" w:rsidRDefault="00507B80" w:rsidP="00507B80">
      <w:pPr>
        <w:pStyle w:val="Akapitzlist"/>
      </w:pPr>
      <w:r>
        <w:t>1.Karta pracy cz5,  poziom, B+ nr5</w:t>
      </w:r>
    </w:p>
    <w:p w:rsidR="00507B80" w:rsidRDefault="00507B80" w:rsidP="00507B80">
      <w:pPr>
        <w:pStyle w:val="Akapitzlist"/>
      </w:pPr>
      <w:r>
        <w:t xml:space="preserve">2.Posłuchaj wiersza M. </w:t>
      </w:r>
      <w:proofErr w:type="spellStart"/>
      <w:r>
        <w:t>Strękowskiej</w:t>
      </w:r>
      <w:proofErr w:type="spellEnd"/>
      <w:r>
        <w:t xml:space="preserve">- Zaremby </w:t>
      </w:r>
      <w:proofErr w:type="spellStart"/>
      <w:r>
        <w:t>pt</w:t>
      </w:r>
      <w:proofErr w:type="spellEnd"/>
      <w:r>
        <w:t>.,,Małe miasteczko” i odpowiedz na pytania:</w:t>
      </w:r>
    </w:p>
    <w:p w:rsidR="00507B80" w:rsidRDefault="00507B80" w:rsidP="00507B80">
      <w:pPr>
        <w:pStyle w:val="Akapitzlist"/>
      </w:pPr>
      <w:r>
        <w:t>-Czego nie ma w małym miasteczku?</w:t>
      </w:r>
    </w:p>
    <w:p w:rsidR="00507B80" w:rsidRDefault="00507B80" w:rsidP="00507B80">
      <w:pPr>
        <w:pStyle w:val="Akapitzlist"/>
      </w:pPr>
      <w:r>
        <w:t>-Czego w małym miasteczku jest więcej?</w:t>
      </w:r>
    </w:p>
    <w:p w:rsidR="00507B80" w:rsidRDefault="00507B80" w:rsidP="00507B80">
      <w:pPr>
        <w:pStyle w:val="Akapitzlist"/>
      </w:pPr>
      <w:r>
        <w:t>-co to znaczy dbać o swoje miasteczko?</w:t>
      </w:r>
    </w:p>
    <w:p w:rsidR="00507B80" w:rsidRDefault="00507B80" w:rsidP="00507B80">
      <w:pPr>
        <w:pStyle w:val="Akapitzlist"/>
      </w:pPr>
    </w:p>
    <w:p w:rsidR="00507B80" w:rsidRDefault="00507B80" w:rsidP="00507B80">
      <w:pPr>
        <w:pStyle w:val="Akapitzlist"/>
      </w:pPr>
      <w:r>
        <w:t>,,Małe miasteczko”</w:t>
      </w:r>
    </w:p>
    <w:p w:rsidR="00507B80" w:rsidRDefault="00507B80" w:rsidP="00507B80">
      <w:pPr>
        <w:pStyle w:val="Akapitzlist"/>
      </w:pPr>
      <w:r>
        <w:t>W małym miasteczku nie ma wieżowców,</w:t>
      </w:r>
    </w:p>
    <w:p w:rsidR="00507B80" w:rsidRDefault="00507B80" w:rsidP="00507B80">
      <w:pPr>
        <w:pStyle w:val="Akapitzlist"/>
      </w:pPr>
      <w:r>
        <w:t>Schodów ruchomych ni ZOO,</w:t>
      </w:r>
    </w:p>
    <w:p w:rsidR="00507B80" w:rsidRDefault="00507B80" w:rsidP="00507B80">
      <w:pPr>
        <w:pStyle w:val="Akapitzlist"/>
      </w:pPr>
      <w:r>
        <w:t>lecz drzew tu więcej, kwiatów i ptaków,</w:t>
      </w:r>
    </w:p>
    <w:p w:rsidR="00507B80" w:rsidRDefault="00507B80" w:rsidP="00507B80">
      <w:pPr>
        <w:pStyle w:val="Akapitzlist"/>
      </w:pPr>
      <w:r>
        <w:t>które śpiewają wesoło.</w:t>
      </w:r>
    </w:p>
    <w:p w:rsidR="00507B80" w:rsidRDefault="00507B80" w:rsidP="00507B80">
      <w:pPr>
        <w:pStyle w:val="Akapitzlist"/>
      </w:pPr>
    </w:p>
    <w:p w:rsidR="00507B80" w:rsidRDefault="00507B80" w:rsidP="00507B80">
      <w:pPr>
        <w:pStyle w:val="Akapitzlist"/>
      </w:pPr>
      <w:r>
        <w:t>Dokoła rynku stoi rząd domów</w:t>
      </w:r>
    </w:p>
    <w:p w:rsidR="00507B80" w:rsidRDefault="00507B80" w:rsidP="00507B80">
      <w:pPr>
        <w:pStyle w:val="Akapitzlist"/>
      </w:pPr>
      <w:r>
        <w:t>w siedmiu kolorach tęczy;</w:t>
      </w:r>
    </w:p>
    <w:p w:rsidR="00507B80" w:rsidRDefault="00507B80" w:rsidP="00507B80">
      <w:pPr>
        <w:pStyle w:val="Akapitzlist"/>
      </w:pPr>
      <w:r>
        <w:t>ruch jest nieduży, spokojnie i miło,</w:t>
      </w:r>
    </w:p>
    <w:p w:rsidR="00507B80" w:rsidRDefault="00507B80" w:rsidP="00507B80">
      <w:pPr>
        <w:pStyle w:val="Akapitzlist"/>
      </w:pPr>
      <w:r>
        <w:t>czasami pszczoła zabrzęczy.</w:t>
      </w:r>
    </w:p>
    <w:p w:rsidR="00507B80" w:rsidRDefault="00507B80" w:rsidP="00507B80">
      <w:pPr>
        <w:pStyle w:val="Akapitzlist"/>
      </w:pPr>
    </w:p>
    <w:p w:rsidR="00507B80" w:rsidRDefault="00507B80" w:rsidP="00507B80">
      <w:pPr>
        <w:pStyle w:val="Akapitzlist"/>
      </w:pPr>
      <w:r>
        <w:t>Czyste powietrze pachnie zielenią,</w:t>
      </w:r>
    </w:p>
    <w:p w:rsidR="00507B80" w:rsidRDefault="00507B80" w:rsidP="00507B80">
      <w:pPr>
        <w:pStyle w:val="Akapitzlist"/>
      </w:pPr>
      <w:r>
        <w:t>Na niebie świeci słoneczko,</w:t>
      </w:r>
    </w:p>
    <w:p w:rsidR="00507B80" w:rsidRDefault="00507B80" w:rsidP="00507B80">
      <w:pPr>
        <w:pStyle w:val="Akapitzlist"/>
      </w:pPr>
      <w:r>
        <w:t>wszędzie jest blisko, ludzie się znają,</w:t>
      </w:r>
    </w:p>
    <w:p w:rsidR="00507B80" w:rsidRDefault="00507B80" w:rsidP="00507B80">
      <w:pPr>
        <w:pStyle w:val="Akapitzlist"/>
      </w:pPr>
      <w:r>
        <w:t>dbają o swoje miasteczko.</w:t>
      </w:r>
    </w:p>
    <w:p w:rsidR="00507B80" w:rsidRDefault="00507B80" w:rsidP="00507B80">
      <w:pPr>
        <w:pStyle w:val="Akapitzlist"/>
      </w:pPr>
    </w:p>
    <w:p w:rsidR="00507B80" w:rsidRDefault="00507B80" w:rsidP="00507B80">
      <w:pPr>
        <w:pStyle w:val="Akapitzlist"/>
      </w:pPr>
    </w:p>
    <w:p w:rsidR="00507B80" w:rsidRDefault="00507B80" w:rsidP="00507B80">
      <w:pPr>
        <w:pStyle w:val="Akapitzlist"/>
      </w:pPr>
      <w:r>
        <w:t>3.Wykonaj grę planszową ,,Nasze miasto” .Przygotuj nożyczki, klej, duży karton papieru ,mazaki, kostkę i pionki do gry . Wytnij z czasopism, pocztówek obrazki z ciekawymi obiektami znajdującymi się w okolicy i przyklej je na dużym kartonie. Wyznacz miejsce startowe i metę. Połącz obrazki liniami, tak aby wyznaczyć szlak zwiedzania. Następnie  ustal zasady gry i rozegraj grę z rodzicem lub rodzeństwem.</w:t>
      </w:r>
    </w:p>
    <w:p w:rsidR="00507B80" w:rsidRDefault="00507B80" w:rsidP="00507B80">
      <w:pPr>
        <w:pStyle w:val="Akapitzlist"/>
      </w:pPr>
      <w:r>
        <w:t>4. Zatańcz do Swojej ulubionej  piosenki.</w:t>
      </w:r>
    </w:p>
    <w:p w:rsidR="00507B80" w:rsidRDefault="00507B80" w:rsidP="00507B80">
      <w:pPr>
        <w:pStyle w:val="Akapitzlist"/>
      </w:pPr>
      <w:r>
        <w:t>5.Wykonaj ćwiczenie  w parze z wykorzystaniem piłki według instrukcji.</w:t>
      </w:r>
    </w:p>
    <w:p w:rsidR="00507B80" w:rsidRDefault="00507B80" w:rsidP="00507B80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2247900" cy="487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0_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B80" w:rsidRDefault="00507B80" w:rsidP="00507B80">
      <w:pPr>
        <w:pStyle w:val="Akapitzlist"/>
      </w:pPr>
      <w:r>
        <w:t>6.Aby wykonać prace plastyczną , przygotuj: grubą tekturę, kartkę białego papieru A4, farby plakatowe, pędzelek i klej. Pomaluj zieloną farbą Swoją dłoń i odbij ją na  kartce. Z tektury wytnij doniczkę i przyklej ją poniżej odbitej dłoni. Domaluj na kaktusie  kwiatki według własnego pomysłu.</w:t>
      </w:r>
    </w:p>
    <w:p w:rsidR="00507B80" w:rsidRDefault="00507B80" w:rsidP="00507B80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2866486" cy="3816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25_2110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486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80"/>
    <w:rsid w:val="00015BD9"/>
    <w:rsid w:val="00104AD3"/>
    <w:rsid w:val="005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B80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B80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2020-04-28T16:23:00Z</dcterms:created>
  <dcterms:modified xsi:type="dcterms:W3CDTF">2020-04-28T16:24:00Z</dcterms:modified>
</cp:coreProperties>
</file>