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28" w:rsidRDefault="003C3628" w:rsidP="003C3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! Zaczynamy nowy tydzień . </w:t>
      </w:r>
    </w:p>
    <w:p w:rsidR="003C3628" w:rsidRDefault="003C3628" w:rsidP="003C3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to oczywiście WIELKANOC!!!</w:t>
      </w:r>
    </w:p>
    <w:p w:rsidR="003C3628" w:rsidRDefault="003C3628" w:rsidP="003C3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28" w:rsidRDefault="003C3628" w:rsidP="003C3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6.IV.2020</w:t>
      </w:r>
    </w:p>
    <w:p w:rsidR="003C3628" w:rsidRPr="00847A79" w:rsidRDefault="003C3628" w:rsidP="003C3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47A79">
        <w:rPr>
          <w:rFonts w:ascii="Times New Roman" w:hAnsi="Times New Roman" w:cs="Times New Roman"/>
          <w:sz w:val="24"/>
          <w:szCs w:val="24"/>
        </w:rPr>
        <w:t>Najpierw trochę ruchu. Proponuj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847A79">
        <w:rPr>
          <w:rFonts w:ascii="Times New Roman" w:hAnsi="Times New Roman" w:cs="Times New Roman"/>
          <w:sz w:val="24"/>
          <w:szCs w:val="24"/>
        </w:rPr>
        <w:t xml:space="preserve"> ćwiczenia z </w:t>
      </w:r>
      <w:proofErr w:type="spellStart"/>
      <w:r w:rsidRPr="00847A79">
        <w:rPr>
          <w:rFonts w:ascii="Times New Roman" w:hAnsi="Times New Roman" w:cs="Times New Roman"/>
          <w:sz w:val="24"/>
          <w:szCs w:val="24"/>
        </w:rPr>
        <w:t>Pipi</w:t>
      </w:r>
      <w:proofErr w:type="spellEnd"/>
    </w:p>
    <w:p w:rsidR="003C3628" w:rsidRPr="00847A79" w:rsidRDefault="009317EB" w:rsidP="003C36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C3628">
          <w:rPr>
            <w:rStyle w:val="Hipercze"/>
          </w:rPr>
          <w:t>https://www.youtube.com/watch?v=m2WsGrvCx_w</w:t>
        </w:r>
      </w:hyperlink>
    </w:p>
    <w:p w:rsidR="003C3628" w:rsidRPr="00847A79" w:rsidRDefault="003C3628" w:rsidP="003C3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47A79">
        <w:rPr>
          <w:rFonts w:ascii="Times New Roman" w:hAnsi="Times New Roman" w:cs="Times New Roman"/>
          <w:sz w:val="24"/>
          <w:szCs w:val="24"/>
        </w:rPr>
        <w:t>,, Wielkanocna bajeczka’’- poproś o przeczytanie, a potem odpowiedz na pytania.</w:t>
      </w:r>
    </w:p>
    <w:p w:rsidR="003C3628" w:rsidRDefault="003C3628" w:rsidP="003C3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Na wiejskim podwórku zniosła kurka cztery jajka. Schowała je w trawie i poszła szukać ziarenek.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Ko-ko-ko – zagdakała. – Leżcie tu cichutko.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Ale jajka myślały, że są mądrzejsze od kury. Turlały się i postukiwały skorupkami, aż usłyszał je kot.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 xml:space="preserve">–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Mrau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– powiedział. – Będzie z was pyszna jajecznica.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– Nie, nie! – Trzęsły się ze strachu jajka. – Nie chcemy na patelnię!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– Uciekajcie – ćwierkały wróbelki. – Schowajcie się przed kotem.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– Nie dam się usmażyć! – zawołało pierwsze jajko i poturlało się przed siebie. Po chwili wróciło i zaśpiewało wesoło: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Jestem czerwone w czarne kropeczki, nikt nie zrobi jajecznicy z takiej biedroneczki.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– Co ci się stało? – pytały pozostałe jajka.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– Pomalował mnie pędzelek kolorową farbą i już nie jestem zwykłym jajkiem, tylko wielkanocną pisanką. Drugie jajko też poturlało się do pędzelka i rzekło grubym głosem: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 xml:space="preserve">To nie jajko, tylko tygrys, nie rusz mnie, bo będę gryzł. Teraz wyglądało jak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pisankowy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tygrys w żółto-czarne paski.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– Brawo! – ćwierkały wróbelki.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– I ja też, i ja też! – wołało trzecie.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Trzecie jajko wróciło całe zieloniutkie i pisnęło: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– Jestem żabką, każdy to wie. Czy ktoś zieloną żabkę zje? Nie!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Trzy pisanki były bardzo zadowolone. Czwarte jajko zbladło ze strachu.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– Pospiesz się! – ćwierkały wróbelki. – Kot idzie.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– Tylko jedno jajko? – mruczał kot. – Ugotuję cię na twardo.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Jajko ze strachu trzęsło się tak, że skorupka zaczęła mu pękać.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– Teraz na pewno kot cię zje.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– Trach-trach-trach! – skorupka pękła na małe kawałki i… wyszedł z niej żółty kurczaczek.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Zamrugał czarnymi oczkami i zapiszczał:</w:t>
      </w:r>
      <w:r>
        <w:rPr>
          <w:rFonts w:ascii="Source Sans Pro" w:hAnsi="Source Sans Pro"/>
          <w:color w:val="333333"/>
        </w:rPr>
        <w:br/>
      </w:r>
      <w:r>
        <w:rPr>
          <w:rFonts w:ascii="Source Sans Pro" w:hAnsi="Source Sans Pro"/>
          <w:color w:val="333333"/>
          <w:shd w:val="clear" w:color="auto" w:fill="FFFFFF"/>
        </w:rPr>
        <w:t>– Wielkanocna bajka, wyklułem się z jajka!</w:t>
      </w: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- jak wyglądały pisanki?</w:t>
      </w: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- kto  pomalował jajka?</w:t>
      </w: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- jakie farby były potrzebne?</w:t>
      </w: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Kolory można podzielić na ciepłe, kiedy je widzimy myślimy np. o słońcu lub zimne przypominają nam wodę, chłód.</w:t>
      </w: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3. Weź farby: czerwoną, niebieską i żółtą- spróbuj  je mieszać ze sobą po dwie i zobacz  jakie inne kolory uda ci się uzyskać.</w:t>
      </w: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349D1F0C" wp14:editId="0ABCD532">
            <wp:extent cx="3667125" cy="4476302"/>
            <wp:effectExtent l="19050" t="0" r="9525" b="0"/>
            <wp:docPr id="1" name="Obraz 1" descr="Mieszać Różnych Kolory Od Plasteliny Obraz Stock - Obraz złożon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szać Różnych Kolory Od Plasteliny Obraz Stock - Obraz złożonej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42" cy="44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  <w:proofErr w:type="spellStart"/>
      <w:r>
        <w:rPr>
          <w:rFonts w:ascii="Source Sans Pro" w:hAnsi="Source Sans Pro" w:hint="eastAsia"/>
          <w:color w:val="333333"/>
          <w:shd w:val="clear" w:color="auto" w:fill="FFFFFF"/>
        </w:rPr>
        <w:t>Ż</w:t>
      </w:r>
      <w:r>
        <w:rPr>
          <w:rFonts w:ascii="Source Sans Pro" w:hAnsi="Source Sans Pro"/>
          <w:color w:val="333333"/>
          <w:shd w:val="clear" w:color="auto" w:fill="FFFFFF"/>
        </w:rPr>
        <w:t>ródło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r w:rsidRPr="0016676C">
        <w:rPr>
          <w:rFonts w:ascii="Source Sans Pro" w:hAnsi="Source Sans Pro"/>
          <w:color w:val="333333"/>
          <w:shd w:val="clear" w:color="auto" w:fill="FFFFFF"/>
        </w:rPr>
        <w:t>pl.dreamstime.com</w:t>
      </w: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 A teraz spróbuj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powiedziec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jaką literką rozpoczyna sią wyraz </w:t>
      </w:r>
      <w:r>
        <w:rPr>
          <w:rFonts w:ascii="Source Sans Pro" w:hAnsi="Source Sans Pro" w:hint="eastAsia"/>
          <w:color w:val="333333"/>
          <w:shd w:val="clear" w:color="auto" w:fill="FFFFFF"/>
        </w:rPr>
        <w:t>„</w:t>
      </w:r>
      <w:r>
        <w:rPr>
          <w:rFonts w:ascii="Source Sans Pro" w:hAnsi="Source Sans Pro"/>
          <w:color w:val="333333"/>
          <w:shd w:val="clear" w:color="auto" w:fill="FFFFFF"/>
        </w:rPr>
        <w:t>farby</w:t>
      </w:r>
      <w:r>
        <w:rPr>
          <w:rFonts w:ascii="Source Sans Pro" w:hAnsi="Source Sans Pro" w:hint="eastAsia"/>
          <w:color w:val="333333"/>
          <w:shd w:val="clear" w:color="auto" w:fill="FFFFFF"/>
        </w:rPr>
        <w:t>”</w:t>
      </w:r>
      <w:r>
        <w:rPr>
          <w:rFonts w:ascii="Source Sans Pro" w:hAnsi="Source Sans Pro"/>
          <w:color w:val="333333"/>
          <w:shd w:val="clear" w:color="auto" w:fill="FFFFFF"/>
        </w:rPr>
        <w:t xml:space="preserve">-  tak, literką </w:t>
      </w:r>
      <w:r>
        <w:rPr>
          <w:rFonts w:ascii="Source Sans Pro" w:hAnsi="Source Sans Pro" w:hint="eastAsia"/>
          <w:color w:val="333333"/>
          <w:shd w:val="clear" w:color="auto" w:fill="FFFFFF"/>
        </w:rPr>
        <w:t>„</w:t>
      </w:r>
      <w:r>
        <w:rPr>
          <w:rFonts w:ascii="Source Sans Pro" w:hAnsi="Source Sans Pro"/>
          <w:color w:val="333333"/>
          <w:shd w:val="clear" w:color="auto" w:fill="FFFFFF"/>
        </w:rPr>
        <w:t>f</w:t>
      </w:r>
      <w:r>
        <w:rPr>
          <w:rFonts w:ascii="Source Sans Pro" w:hAnsi="Source Sans Pro" w:hint="eastAsia"/>
          <w:color w:val="333333"/>
          <w:shd w:val="clear" w:color="auto" w:fill="FFFFFF"/>
        </w:rPr>
        <w:t>”</w:t>
      </w:r>
      <w:r>
        <w:rPr>
          <w:rFonts w:ascii="Source Sans Pro" w:hAnsi="Source Sans Pro"/>
          <w:color w:val="333333"/>
          <w:shd w:val="clear" w:color="auto" w:fill="FFFFFF"/>
        </w:rPr>
        <w:t xml:space="preserve">. </w:t>
      </w:r>
    </w:p>
    <w:p w:rsidR="003C3628" w:rsidRPr="00B00637" w:rsidRDefault="003C3628" w:rsidP="003C3628">
      <w:pPr>
        <w:spacing w:after="0" w:line="240" w:lineRule="auto"/>
        <w:rPr>
          <w:rFonts w:ascii="Source Sans Pro" w:hAnsi="Source Sans Pro"/>
          <w:color w:val="333333"/>
          <w:sz w:val="24"/>
          <w:szCs w:val="24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Zobacz , tak wygląda litera mała </w:t>
      </w:r>
      <w:r w:rsidRPr="00B00637">
        <w:rPr>
          <w:rFonts w:ascii="Source Sans Pro" w:hAnsi="Source Sans Pro"/>
          <w:b/>
          <w:color w:val="333333"/>
          <w:sz w:val="32"/>
          <w:szCs w:val="32"/>
          <w:shd w:val="clear" w:color="auto" w:fill="FFFFFF"/>
        </w:rPr>
        <w:t>f</w:t>
      </w:r>
      <w:r>
        <w:rPr>
          <w:rFonts w:ascii="Source Sans Pro" w:hAnsi="Source Sans Pro"/>
          <w:b/>
          <w:color w:val="333333"/>
          <w:sz w:val="32"/>
          <w:szCs w:val="32"/>
          <w:shd w:val="clear" w:color="auto" w:fill="FFFFFF"/>
        </w:rPr>
        <w:t xml:space="preserve">  </w:t>
      </w:r>
      <w:r w:rsidRPr="00B00637">
        <w:rPr>
          <w:rFonts w:ascii="Source Sans Pro" w:hAnsi="Source Sans Pro"/>
          <w:color w:val="333333"/>
          <w:sz w:val="24"/>
          <w:szCs w:val="24"/>
          <w:shd w:val="clear" w:color="auto" w:fill="FFFFFF"/>
        </w:rPr>
        <w:t>i duża</w:t>
      </w:r>
      <w:r>
        <w:rPr>
          <w:rFonts w:ascii="Source Sans Pro" w:hAnsi="Source Sans Pro"/>
          <w:b/>
          <w:color w:val="333333"/>
          <w:sz w:val="32"/>
          <w:szCs w:val="32"/>
          <w:shd w:val="clear" w:color="auto" w:fill="FFFFFF"/>
        </w:rPr>
        <w:t xml:space="preserve"> F. </w:t>
      </w:r>
      <w:r>
        <w:rPr>
          <w:rFonts w:ascii="Source Sans Pro" w:hAnsi="Source Sans Pro"/>
          <w:color w:val="333333"/>
          <w:sz w:val="24"/>
          <w:szCs w:val="24"/>
          <w:shd w:val="clear" w:color="auto" w:fill="FFFFFF"/>
        </w:rPr>
        <w:t xml:space="preserve">Poproś rodzica o napisanie literki </w:t>
      </w:r>
      <w:r>
        <w:rPr>
          <w:rFonts w:ascii="Source Sans Pro" w:hAnsi="Source Sans Pro" w:hint="eastAsia"/>
          <w:color w:val="333333"/>
          <w:sz w:val="24"/>
          <w:szCs w:val="24"/>
          <w:shd w:val="clear" w:color="auto" w:fill="FFFFFF"/>
        </w:rPr>
        <w:t>„</w:t>
      </w:r>
      <w:r>
        <w:rPr>
          <w:rFonts w:ascii="Source Sans Pro" w:hAnsi="Source Sans Pro"/>
          <w:color w:val="333333"/>
          <w:sz w:val="24"/>
          <w:szCs w:val="24"/>
          <w:shd w:val="clear" w:color="auto" w:fill="FFFFFF"/>
        </w:rPr>
        <w:t>F</w:t>
      </w:r>
      <w:r>
        <w:rPr>
          <w:rFonts w:ascii="Source Sans Pro" w:hAnsi="Source Sans Pro" w:hint="eastAsia"/>
          <w:color w:val="333333"/>
          <w:sz w:val="24"/>
          <w:szCs w:val="24"/>
          <w:shd w:val="clear" w:color="auto" w:fill="FFFFFF"/>
        </w:rPr>
        <w:t>”</w:t>
      </w:r>
      <w:r>
        <w:rPr>
          <w:rFonts w:ascii="Source Sans Pro" w:hAnsi="Source Sans Pro"/>
          <w:color w:val="333333"/>
          <w:sz w:val="24"/>
          <w:szCs w:val="24"/>
          <w:shd w:val="clear" w:color="auto" w:fill="FFFFFF"/>
        </w:rPr>
        <w:t xml:space="preserve"> małej i dużej na białej kartce, a ty za pomocą stworzonych kolorów farb ozdób ją </w:t>
      </w:r>
      <w:proofErr w:type="spellStart"/>
      <w:r>
        <w:rPr>
          <w:rFonts w:ascii="Source Sans Pro" w:hAnsi="Source Sans Pro"/>
          <w:color w:val="333333"/>
          <w:sz w:val="24"/>
          <w:szCs w:val="24"/>
          <w:shd w:val="clear" w:color="auto" w:fill="FFFFFF"/>
        </w:rPr>
        <w:t>stęplując</w:t>
      </w:r>
      <w:proofErr w:type="spellEnd"/>
      <w:r>
        <w:rPr>
          <w:rFonts w:ascii="Source Sans Pro" w:hAnsi="Source Sans Pro"/>
          <w:color w:val="333333"/>
          <w:sz w:val="24"/>
          <w:szCs w:val="24"/>
          <w:shd w:val="clear" w:color="auto" w:fill="FFFFFF"/>
        </w:rPr>
        <w:t xml:space="preserve"> po wzorze paluszkiem.</w:t>
      </w: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4. ,, Kolory’’- przy dowolnej muzyce poruszaj się po pokoju. Na przerwę w muzyce wskaż wymieniony kolor.</w:t>
      </w: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Możesz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wykorzystac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piosenkę: </w:t>
      </w:r>
      <w:hyperlink r:id="rId7" w:history="1">
        <w:r>
          <w:rPr>
            <w:rStyle w:val="Hipercze"/>
          </w:rPr>
          <w:t>https://www.youtube.com/watch?v=XRqkAePXbmc</w:t>
        </w:r>
      </w:hyperlink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5. ,, Pisanki’’- narysuj większe i mniejsze sylwety jaj na kartonie, pomaluj je tworząc potrzebne sobie kolory. Wykonaj według wzoru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pozniżej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.</w:t>
      </w:r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094B9DBC" wp14:editId="34EEDC1C">
            <wp:extent cx="4743450" cy="6019800"/>
            <wp:effectExtent l="19050" t="0" r="0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28" w:rsidRDefault="009317EB" w:rsidP="003C3628">
      <w:pPr>
        <w:spacing w:after="0" w:line="240" w:lineRule="auto"/>
      </w:pPr>
      <w:hyperlink r:id="rId9" w:history="1">
        <w:r w:rsidR="003C3628">
          <w:rPr>
            <w:rStyle w:val="Hipercze"/>
          </w:rPr>
          <w:t>https://pl.pinterest.com/</w:t>
        </w:r>
      </w:hyperlink>
    </w:p>
    <w:p w:rsidR="003C3628" w:rsidRDefault="003C3628" w:rsidP="003C3628">
      <w:pPr>
        <w:spacing w:after="0" w:line="240" w:lineRule="auto"/>
        <w:rPr>
          <w:rFonts w:ascii="Source Sans Pro" w:hAnsi="Source Sans Pro"/>
          <w:color w:val="333333"/>
          <w:shd w:val="clear" w:color="auto" w:fill="FFFFFF"/>
        </w:rPr>
      </w:pPr>
    </w:p>
    <w:p w:rsidR="00822299" w:rsidRDefault="00822299" w:rsidP="00822299">
      <w:pPr>
        <w:pStyle w:val="NormalnyWeb"/>
        <w:spacing w:before="0" w:beforeAutospacing="0" w:after="200" w:afterAutospacing="0"/>
      </w:pPr>
      <w:r>
        <w:rPr>
          <w:rFonts w:ascii="Source Sans Pro" w:hAnsi="Source Sans Pro"/>
          <w:color w:val="333333"/>
          <w:shd w:val="clear" w:color="auto" w:fill="FFFFFF"/>
        </w:rPr>
        <w:t>.</w:t>
      </w:r>
      <w:r w:rsidRPr="00822299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6.</w:t>
      </w:r>
      <w:r>
        <w:rPr>
          <w:color w:val="000000"/>
        </w:rPr>
        <w:t> Karty pracy</w:t>
      </w:r>
    </w:p>
    <w:p w:rsidR="00822299" w:rsidRDefault="00822299" w:rsidP="00822299">
      <w:pPr>
        <w:pStyle w:val="NormalnyWeb"/>
        <w:spacing w:before="0" w:beforeAutospacing="0" w:after="200" w:afterAutospacing="0"/>
      </w:pPr>
      <w:r>
        <w:rPr>
          <w:color w:val="000000"/>
        </w:rPr>
        <w:t xml:space="preserve">     4- latki - 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A+: str. 27</w:t>
      </w:r>
    </w:p>
    <w:p w:rsidR="00822299" w:rsidRDefault="00822299" w:rsidP="00822299">
      <w:pPr>
        <w:pStyle w:val="NormalnyWeb"/>
        <w:spacing w:before="0" w:beforeAutospacing="0" w:after="200" w:afterAutospacing="0"/>
      </w:pPr>
      <w:r>
        <w:rPr>
          <w:color w:val="000000"/>
        </w:rPr>
        <w:t xml:space="preserve">     5- latki - 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B-4: str. 50, 51</w:t>
      </w:r>
    </w:p>
    <w:p w:rsidR="00822299" w:rsidRDefault="00822299" w:rsidP="00822299">
      <w:pPr>
        <w:pStyle w:val="NormalnyWeb"/>
        <w:spacing w:before="0" w:beforeAutospacing="0" w:after="200" w:afterAutospacing="0"/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Jeżeli nie posiadają Państwo kart pracy w domu można je pobrać z poniższych linków:</w:t>
      </w:r>
    </w:p>
    <w:p w:rsidR="00822299" w:rsidRDefault="00822299" w:rsidP="00822299">
      <w:pPr>
        <w:pStyle w:val="NormalnyWeb"/>
        <w:spacing w:before="0" w:beforeAutospacing="0" w:after="200" w:afterAutospacing="0"/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4 latki- </w:t>
      </w:r>
      <w:hyperlink r:id="rId10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https://flipbooki.mac.pl/przedszkole/druk/oia-aplus-kp-cz2.pdf</w:t>
        </w:r>
      </w:hyperlink>
      <w:r>
        <w:rPr>
          <w:rFonts w:ascii="Calibri" w:hAnsi="Calibri" w:cs="Calibri"/>
          <w:sz w:val="22"/>
          <w:szCs w:val="22"/>
        </w:rPr>
        <w:t>  </w:t>
      </w:r>
    </w:p>
    <w:p w:rsidR="00822299" w:rsidRDefault="00822299" w:rsidP="00822299">
      <w:pPr>
        <w:pStyle w:val="NormalnyWeb"/>
        <w:spacing w:before="0" w:beforeAutospacing="0" w:after="200" w:afterAutospacing="0"/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5 latki- </w:t>
      </w:r>
      <w:hyperlink r:id="rId11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https://flipbooki.mac.pl/przedszkole/druk/oia-b-kp-cz4.pdf</w:t>
        </w:r>
      </w:hyperlink>
      <w:r>
        <w:rPr>
          <w:rFonts w:ascii="Calibri" w:hAnsi="Calibri" w:cs="Calibri"/>
          <w:sz w:val="22"/>
          <w:szCs w:val="22"/>
        </w:rPr>
        <w:t>     </w:t>
      </w: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28"/>
    <w:rsid w:val="00015BD9"/>
    <w:rsid w:val="00104AD3"/>
    <w:rsid w:val="003C3628"/>
    <w:rsid w:val="00822299"/>
    <w:rsid w:val="0093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6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6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2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6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6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2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RqkAePXbm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flipbooki.mac.pl/przedszkole/druk/oia-b-kp-cz4.pdf" TargetMode="External"/><Relationship Id="rId5" Type="http://schemas.openxmlformats.org/officeDocument/2006/relationships/hyperlink" Target="https://www.youtube.com/watch?v=m2WsGrvCx_w" TargetMode="External"/><Relationship Id="rId10" Type="http://schemas.openxmlformats.org/officeDocument/2006/relationships/hyperlink" Target="https://flipbooki.mac.pl/przedszkole/druk/oia-aplus-kp-cz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pinterest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3043</Characters>
  <Application>Microsoft Office Word</Application>
  <DocSecurity>0</DocSecurity>
  <Lines>66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3</cp:revision>
  <dcterms:created xsi:type="dcterms:W3CDTF">2020-04-05T13:14:00Z</dcterms:created>
  <dcterms:modified xsi:type="dcterms:W3CDTF">2020-04-05T13:25:00Z</dcterms:modified>
</cp:coreProperties>
</file>