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44" w:rsidRPr="00FF5560" w:rsidRDefault="00D65544">
      <w:pPr>
        <w:rPr>
          <w:sz w:val="28"/>
          <w:szCs w:val="28"/>
        </w:rPr>
      </w:pPr>
      <w:r w:rsidRPr="00FF5560">
        <w:rPr>
          <w:sz w:val="28"/>
          <w:szCs w:val="28"/>
        </w:rPr>
        <w:t>Środa 20.05.2020</w:t>
      </w:r>
    </w:p>
    <w:p w:rsidR="00D65544" w:rsidRPr="00FF5560" w:rsidRDefault="00D65544">
      <w:pPr>
        <w:rPr>
          <w:color w:val="666666"/>
          <w:sz w:val="28"/>
          <w:szCs w:val="28"/>
          <w:shd w:val="clear" w:color="auto" w:fill="FFFFFF"/>
        </w:rPr>
      </w:pPr>
      <w:r w:rsidRPr="00FF5560">
        <w:rPr>
          <w:color w:val="000000" w:themeColor="text1"/>
          <w:sz w:val="28"/>
          <w:szCs w:val="28"/>
        </w:rPr>
        <w:t xml:space="preserve">1. </w:t>
      </w:r>
      <w:r w:rsidRPr="00FF5560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 „Szczotka, pasta”</w:t>
      </w:r>
      <w:r w:rsidRPr="00FF5560">
        <w:rPr>
          <w:color w:val="000000" w:themeColor="text1"/>
          <w:sz w:val="28"/>
          <w:szCs w:val="28"/>
          <w:shd w:val="clear" w:color="auto" w:fill="FFFFFF"/>
        </w:rPr>
        <w:t>- posłuchaj pios</w:t>
      </w:r>
      <w:r w:rsidR="00EC402A">
        <w:rPr>
          <w:color w:val="000000" w:themeColor="text1"/>
          <w:sz w:val="28"/>
          <w:szCs w:val="28"/>
          <w:shd w:val="clear" w:color="auto" w:fill="FFFFFF"/>
        </w:rPr>
        <w:t>enki , możesz oczywiście tańczyć</w:t>
      </w:r>
      <w:r w:rsidRPr="00FF5560">
        <w:rPr>
          <w:color w:val="000000" w:themeColor="text1"/>
          <w:sz w:val="28"/>
          <w:szCs w:val="28"/>
          <w:shd w:val="clear" w:color="auto" w:fill="FFFFFF"/>
        </w:rPr>
        <w:t xml:space="preserve"> do muzyki</w:t>
      </w:r>
      <w:r w:rsidRPr="00FF5560">
        <w:rPr>
          <w:color w:val="666666"/>
          <w:sz w:val="28"/>
          <w:szCs w:val="28"/>
          <w:shd w:val="clear" w:color="auto" w:fill="FFFFFF"/>
        </w:rPr>
        <w:t>.</w:t>
      </w:r>
    </w:p>
    <w:p w:rsidR="00D65544" w:rsidRPr="00FF5560" w:rsidRDefault="00EC402A">
      <w:pPr>
        <w:rPr>
          <w:color w:val="666666"/>
          <w:sz w:val="28"/>
          <w:szCs w:val="28"/>
          <w:u w:val="single"/>
          <w:shd w:val="clear" w:color="auto" w:fill="FFFFFF"/>
        </w:rPr>
      </w:pPr>
      <w:hyperlink r:id="rId5" w:history="1">
        <w:r w:rsidR="00D65544" w:rsidRPr="00FF5560">
          <w:rPr>
            <w:rStyle w:val="Hipercze"/>
            <w:sz w:val="28"/>
            <w:szCs w:val="28"/>
          </w:rPr>
          <w:t>https://www.youtube.com/watch?v=cUmVH1HIxlk</w:t>
        </w:r>
      </w:hyperlink>
      <w:r w:rsidR="00D65544" w:rsidRPr="00FF5560">
        <w:rPr>
          <w:color w:val="666666"/>
          <w:sz w:val="28"/>
          <w:szCs w:val="28"/>
        </w:rPr>
        <w:br/>
      </w:r>
    </w:p>
    <w:p w:rsidR="00D65544" w:rsidRPr="00FF5560" w:rsidRDefault="00FF5560">
      <w:pPr>
        <w:rPr>
          <w:color w:val="000000" w:themeColor="text1"/>
          <w:sz w:val="28"/>
          <w:szCs w:val="28"/>
          <w:shd w:val="clear" w:color="auto" w:fill="FFFFFF"/>
        </w:rPr>
      </w:pPr>
      <w:r w:rsidRPr="00FF5560"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="00D65544" w:rsidRPr="00FF5560">
        <w:rPr>
          <w:color w:val="000000" w:themeColor="text1"/>
          <w:sz w:val="28"/>
          <w:szCs w:val="28"/>
          <w:shd w:val="clear" w:color="auto" w:fill="FFFFFF"/>
        </w:rPr>
        <w:t>A t</w:t>
      </w:r>
      <w:r w:rsidR="00205698">
        <w:rPr>
          <w:color w:val="000000" w:themeColor="text1"/>
          <w:sz w:val="28"/>
          <w:szCs w:val="28"/>
          <w:shd w:val="clear" w:color="auto" w:fill="FFFFFF"/>
        </w:rPr>
        <w:t>e</w:t>
      </w:r>
      <w:r w:rsidR="00D65544" w:rsidRPr="00FF5560">
        <w:rPr>
          <w:color w:val="000000" w:themeColor="text1"/>
          <w:sz w:val="28"/>
          <w:szCs w:val="28"/>
          <w:shd w:val="clear" w:color="auto" w:fill="FFFFFF"/>
        </w:rPr>
        <w:t xml:space="preserve">raz zgadnij jaki zawód poznasz dzisiaj </w:t>
      </w:r>
      <w:r w:rsidRPr="00FF5560">
        <w:rPr>
          <w:color w:val="000000" w:themeColor="text1"/>
          <w:sz w:val="28"/>
          <w:szCs w:val="28"/>
          <w:shd w:val="clear" w:color="auto" w:fill="FFFFFF"/>
        </w:rPr>
        <w:t>bliżej</w:t>
      </w:r>
      <w:r w:rsidR="00D65544" w:rsidRPr="00FF5560"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D65544" w:rsidRPr="00FF5560" w:rsidRDefault="00FF5560" w:rsidP="00D65544">
      <w:pPr>
        <w:pStyle w:val="NormalnyWeb"/>
        <w:spacing w:before="180" w:beforeAutospacing="0" w:after="180" w:afterAutospacing="0"/>
        <w:jc w:val="center"/>
        <w:rPr>
          <w:rFonts w:asciiTheme="minorHAnsi" w:hAnsiTheme="minorHAnsi" w:cs="Arial"/>
          <w:color w:val="333399"/>
          <w:sz w:val="28"/>
          <w:szCs w:val="28"/>
        </w:rPr>
      </w:pPr>
      <w:r w:rsidRPr="00FF5560">
        <w:rPr>
          <w:rFonts w:asciiTheme="minorHAnsi" w:hAnsiTheme="minorHAnsi"/>
          <w:i/>
          <w:iCs/>
          <w:color w:val="000000" w:themeColor="text1"/>
          <w:sz w:val="28"/>
          <w:szCs w:val="28"/>
          <w:shd w:val="clear" w:color="auto" w:fill="FFFFFF"/>
        </w:rPr>
        <w:t>Na dużym fotelu pacjentów przyjmuje,</w:t>
      </w:r>
      <w:r w:rsidRPr="00FF5560">
        <w:rPr>
          <w:rFonts w:asciiTheme="minorHAnsi" w:hAnsiTheme="minorHAnsi"/>
          <w:i/>
          <w:iCs/>
          <w:color w:val="000000" w:themeColor="text1"/>
          <w:sz w:val="28"/>
          <w:szCs w:val="28"/>
          <w:shd w:val="clear" w:color="auto" w:fill="FFFFFF"/>
        </w:rPr>
        <w:br/>
        <w:t>rzadziej wyrywa, częściej plombuje</w:t>
      </w:r>
      <w:r w:rsidRPr="00FF5560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65544" w:rsidRPr="00FF5560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(de</w:t>
      </w:r>
      <w:r w:rsidR="00D65544" w:rsidRPr="00FF556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ntysta)</w:t>
      </w:r>
      <w:r w:rsidR="00D65544" w:rsidRPr="00FF5560">
        <w:rPr>
          <w:rFonts w:asciiTheme="minorHAnsi" w:hAnsiTheme="minorHAnsi" w:cs="Arial"/>
          <w:color w:val="333399"/>
          <w:sz w:val="28"/>
          <w:szCs w:val="28"/>
        </w:rPr>
        <w:t xml:space="preserve"> </w:t>
      </w:r>
    </w:p>
    <w:p w:rsidR="00D65544" w:rsidRPr="00FF5560" w:rsidRDefault="00D65544" w:rsidP="00D65544">
      <w:pPr>
        <w:pStyle w:val="NormalnyWeb"/>
        <w:spacing w:before="180" w:beforeAutospacing="0" w:after="180" w:afterAutospacing="0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FF5560">
        <w:rPr>
          <w:rStyle w:val="Pogrubienie"/>
          <w:rFonts w:asciiTheme="minorHAnsi" w:hAnsiTheme="minorHAnsi" w:cs="Arial"/>
          <w:b w:val="0"/>
          <w:color w:val="000000" w:themeColor="text1"/>
          <w:sz w:val="28"/>
          <w:szCs w:val="28"/>
        </w:rPr>
        <w:t>Czy Wiecie, że słowa: dentysta i stomatolog oznaczają tą samą osobę, która dba</w:t>
      </w:r>
    </w:p>
    <w:p w:rsidR="00D65544" w:rsidRPr="00FF5560" w:rsidRDefault="00D65544" w:rsidP="00D65544">
      <w:pPr>
        <w:pStyle w:val="NormalnyWeb"/>
        <w:spacing w:before="180" w:beforeAutospacing="0" w:after="180" w:afterAutospacing="0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FF5560">
        <w:rPr>
          <w:rStyle w:val="Pogrubienie"/>
          <w:rFonts w:asciiTheme="minorHAnsi" w:hAnsiTheme="minorHAnsi" w:cs="Arial"/>
          <w:b w:val="0"/>
          <w:color w:val="000000" w:themeColor="text1"/>
          <w:sz w:val="28"/>
          <w:szCs w:val="28"/>
        </w:rPr>
        <w:t>o nasze zęby i leczy je, gdy zachodzi taka potrzeba?</w:t>
      </w:r>
    </w:p>
    <w:p w:rsidR="00D65544" w:rsidRPr="00FF5560" w:rsidRDefault="00D65544">
      <w:pPr>
        <w:rPr>
          <w:color w:val="000000"/>
          <w:sz w:val="28"/>
          <w:szCs w:val="28"/>
          <w:shd w:val="clear" w:color="auto" w:fill="FFFFFF"/>
        </w:rPr>
      </w:pPr>
    </w:p>
    <w:p w:rsidR="00FF5560" w:rsidRPr="00FF5560" w:rsidRDefault="00D65544" w:rsidP="00205698">
      <w:pPr>
        <w:jc w:val="center"/>
        <w:rPr>
          <w:sz w:val="28"/>
          <w:szCs w:val="28"/>
        </w:rPr>
      </w:pPr>
      <w:r w:rsidRPr="00FF5560">
        <w:rPr>
          <w:noProof/>
          <w:sz w:val="28"/>
          <w:szCs w:val="28"/>
        </w:rPr>
        <w:drawing>
          <wp:inline distT="0" distB="0" distL="0" distR="0">
            <wp:extent cx="4029075" cy="3962400"/>
            <wp:effectExtent l="19050" t="0" r="9525" b="0"/>
            <wp:docPr id="1" name="Obraz 1" descr="Dentysta Sprawdza Zęby Little Boy, Część Dzieciaki Bierze Zdrow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tysta Sprawdza Zęby Little Boy, Część Dzieciaki Bierze Zdrowi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743" cy="396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560" w:rsidRPr="00FF5560" w:rsidRDefault="00FF5560" w:rsidP="00D65544">
      <w:pPr>
        <w:spacing w:after="0" w:line="240" w:lineRule="auto"/>
        <w:rPr>
          <w:sz w:val="28"/>
          <w:szCs w:val="28"/>
        </w:rPr>
      </w:pPr>
    </w:p>
    <w:p w:rsidR="00FF5560" w:rsidRPr="00FF5560" w:rsidRDefault="00FF5560" w:rsidP="00D65544">
      <w:pPr>
        <w:spacing w:after="0" w:line="240" w:lineRule="auto"/>
        <w:rPr>
          <w:sz w:val="28"/>
          <w:szCs w:val="28"/>
        </w:rPr>
      </w:pPr>
      <w:r w:rsidRPr="00FF5560">
        <w:rPr>
          <w:sz w:val="28"/>
          <w:szCs w:val="28"/>
        </w:rPr>
        <w:t>3</w:t>
      </w:r>
      <w:r w:rsidR="00D65544" w:rsidRPr="00FF5560">
        <w:rPr>
          <w:sz w:val="28"/>
          <w:szCs w:val="28"/>
        </w:rPr>
        <w:t>.</w:t>
      </w:r>
      <w:r w:rsidRPr="00FF5560">
        <w:rPr>
          <w:sz w:val="28"/>
          <w:szCs w:val="28"/>
        </w:rPr>
        <w:t>Posłuchaj wiersza i odpowiedz na pytania.</w:t>
      </w:r>
    </w:p>
    <w:p w:rsidR="00D65544" w:rsidRPr="00FF5560" w:rsidRDefault="00D65544" w:rsidP="00D65544">
      <w:pPr>
        <w:spacing w:after="0" w:line="240" w:lineRule="auto"/>
        <w:rPr>
          <w:rFonts w:cs="Times New Roman"/>
          <w:sz w:val="28"/>
          <w:szCs w:val="28"/>
        </w:rPr>
      </w:pPr>
      <w:r w:rsidRPr="00FF5560">
        <w:rPr>
          <w:rFonts w:cs="Times New Roman"/>
          <w:sz w:val="28"/>
          <w:szCs w:val="28"/>
        </w:rPr>
        <w:t xml:space="preserve"> </w:t>
      </w:r>
    </w:p>
    <w:p w:rsidR="00D65544" w:rsidRPr="00FF5560" w:rsidRDefault="00D65544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  <w:r w:rsidRPr="00FF5560">
        <w:rPr>
          <w:rFonts w:cs="Tahoma"/>
          <w:color w:val="343434"/>
          <w:spacing w:val="2"/>
          <w:sz w:val="28"/>
          <w:szCs w:val="28"/>
        </w:rPr>
        <w:t>Wiersz J. Bechlerowej pt. „ Chory ząb”</w:t>
      </w:r>
      <w:r w:rsidRPr="00FF5560">
        <w:rPr>
          <w:rFonts w:cs="Tahoma"/>
          <w:color w:val="343434"/>
          <w:spacing w:val="2"/>
          <w:sz w:val="28"/>
          <w:szCs w:val="28"/>
        </w:rPr>
        <w:br/>
      </w:r>
      <w:r w:rsidRPr="00FF5560">
        <w:rPr>
          <w:rFonts w:cs="Tahoma"/>
          <w:color w:val="343434"/>
          <w:spacing w:val="2"/>
          <w:sz w:val="28"/>
          <w:szCs w:val="28"/>
        </w:rPr>
        <w:br/>
        <w:t>Ledwie wrócił Grześ z przedszkola,</w:t>
      </w:r>
      <w:r w:rsidRPr="00FF5560">
        <w:rPr>
          <w:rFonts w:cs="Tahoma"/>
          <w:color w:val="343434"/>
          <w:spacing w:val="2"/>
          <w:sz w:val="28"/>
          <w:szCs w:val="28"/>
        </w:rPr>
        <w:br/>
      </w:r>
      <w:r w:rsidRPr="00FF5560">
        <w:rPr>
          <w:rFonts w:cs="Tahoma"/>
          <w:color w:val="343434"/>
          <w:spacing w:val="2"/>
          <w:sz w:val="28"/>
          <w:szCs w:val="28"/>
        </w:rPr>
        <w:lastRenderedPageBreak/>
        <w:t>Ząb okropnie go rozbolał.</w:t>
      </w:r>
      <w:r w:rsidRPr="00FF5560">
        <w:rPr>
          <w:rFonts w:cs="Tahoma"/>
          <w:color w:val="343434"/>
          <w:spacing w:val="2"/>
          <w:sz w:val="28"/>
          <w:szCs w:val="28"/>
        </w:rPr>
        <w:br/>
        <w:t>Ząbek bolał, płakał Grześ</w:t>
      </w:r>
      <w:r w:rsidRPr="00FF5560">
        <w:rPr>
          <w:rFonts w:cs="Tahoma"/>
          <w:color w:val="343434"/>
          <w:spacing w:val="2"/>
          <w:sz w:val="28"/>
          <w:szCs w:val="28"/>
        </w:rPr>
        <w:br/>
        <w:t>I kolacji nie chciał jeść.</w:t>
      </w:r>
      <w:r w:rsidRPr="00FF5560">
        <w:rPr>
          <w:rFonts w:cs="Tahoma"/>
          <w:color w:val="343434"/>
          <w:spacing w:val="2"/>
          <w:sz w:val="28"/>
          <w:szCs w:val="28"/>
        </w:rPr>
        <w:br/>
        <w:t>Więc orzekli wszyscy zgodnie,</w:t>
      </w:r>
      <w:r w:rsidRPr="00FF5560">
        <w:rPr>
          <w:rFonts w:cs="Tahoma"/>
          <w:color w:val="343434"/>
          <w:spacing w:val="2"/>
          <w:sz w:val="28"/>
          <w:szCs w:val="28"/>
        </w:rPr>
        <w:br/>
        <w:t>Że Grześ pójdzie do przychodni.</w:t>
      </w:r>
      <w:r w:rsidRPr="00FF5560">
        <w:rPr>
          <w:rFonts w:cs="Tahoma"/>
          <w:color w:val="343434"/>
          <w:spacing w:val="2"/>
          <w:sz w:val="28"/>
          <w:szCs w:val="28"/>
        </w:rPr>
        <w:br/>
        <w:t>W poczekalni jasnej, dużej</w:t>
      </w:r>
      <w:r w:rsidRPr="00FF5560">
        <w:rPr>
          <w:rFonts w:cs="Tahoma"/>
          <w:color w:val="343434"/>
          <w:spacing w:val="2"/>
          <w:sz w:val="28"/>
          <w:szCs w:val="28"/>
        </w:rPr>
        <w:br/>
        <w:t>Czas nikomu się nie duży.</w:t>
      </w:r>
      <w:r w:rsidRPr="00FF5560">
        <w:rPr>
          <w:rFonts w:cs="Tahoma"/>
          <w:color w:val="343434"/>
          <w:spacing w:val="2"/>
          <w:sz w:val="28"/>
          <w:szCs w:val="28"/>
        </w:rPr>
        <w:br/>
        <w:t>Chcesz – obrazki tu oglądaj</w:t>
      </w:r>
      <w:r w:rsidRPr="00FF5560">
        <w:rPr>
          <w:rFonts w:cs="Tahoma"/>
          <w:color w:val="343434"/>
          <w:spacing w:val="2"/>
          <w:sz w:val="28"/>
          <w:szCs w:val="28"/>
        </w:rPr>
        <w:br/>
        <w:t>Chcesz- masz misia i wielbłąda.</w:t>
      </w:r>
      <w:r w:rsidRPr="00FF5560">
        <w:rPr>
          <w:rFonts w:cs="Tahoma"/>
          <w:color w:val="343434"/>
          <w:spacing w:val="2"/>
          <w:sz w:val="28"/>
          <w:szCs w:val="28"/>
        </w:rPr>
        <w:br/>
        <w:t>A dentystka uśmiechnięta</w:t>
      </w:r>
    </w:p>
    <w:p w:rsidR="00D65544" w:rsidRPr="00FF5560" w:rsidRDefault="00D65544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  <w:r w:rsidRPr="00FF5560">
        <w:rPr>
          <w:rFonts w:cs="Tahoma"/>
          <w:color w:val="343434"/>
          <w:spacing w:val="2"/>
          <w:sz w:val="28"/>
          <w:szCs w:val="28"/>
        </w:rPr>
        <w:t>Grzecznie mówi do pacjenta:</w:t>
      </w:r>
      <w:r w:rsidRPr="00FF5560">
        <w:rPr>
          <w:rFonts w:cs="Tahoma"/>
          <w:color w:val="343434"/>
          <w:spacing w:val="2"/>
          <w:sz w:val="28"/>
          <w:szCs w:val="28"/>
        </w:rPr>
        <w:br/>
        <w:t>chodź tu bliżej, Grzesiu, siadaj</w:t>
      </w:r>
      <w:r w:rsidRPr="00FF5560">
        <w:rPr>
          <w:rFonts w:cs="Tahoma"/>
          <w:color w:val="343434"/>
          <w:spacing w:val="2"/>
          <w:sz w:val="28"/>
          <w:szCs w:val="28"/>
        </w:rPr>
        <w:br/>
        <w:t>zaraz chory ząbek zbadam.</w:t>
      </w:r>
    </w:p>
    <w:p w:rsidR="00D65544" w:rsidRPr="00FF5560" w:rsidRDefault="00D65544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</w:p>
    <w:p w:rsidR="00FF5560" w:rsidRPr="00FF5560" w:rsidRDefault="00D65544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  <w:r w:rsidRPr="00FF5560">
        <w:rPr>
          <w:rFonts w:cs="Tahoma"/>
          <w:color w:val="343434"/>
          <w:spacing w:val="2"/>
          <w:sz w:val="28"/>
          <w:szCs w:val="28"/>
        </w:rPr>
        <w:t xml:space="preserve"> Omówienie treści wiersza:</w:t>
      </w:r>
    </w:p>
    <w:p w:rsidR="00FF5560" w:rsidRPr="00FF5560" w:rsidRDefault="00FF5560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  <w:r w:rsidRPr="00FF5560">
        <w:rPr>
          <w:rFonts w:cs="Tahoma"/>
          <w:color w:val="343434"/>
          <w:spacing w:val="2"/>
          <w:sz w:val="28"/>
          <w:szCs w:val="28"/>
        </w:rPr>
        <w:t>- dlaczego Grześ płakał?</w:t>
      </w:r>
    </w:p>
    <w:p w:rsidR="00D65544" w:rsidRPr="00FF5560" w:rsidRDefault="00FF5560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  <w:r w:rsidRPr="00FF5560">
        <w:rPr>
          <w:rFonts w:cs="Tahoma"/>
          <w:color w:val="343434"/>
          <w:spacing w:val="2"/>
          <w:sz w:val="28"/>
          <w:szCs w:val="28"/>
        </w:rPr>
        <w:t>- gdzie Grześ poszedł?</w:t>
      </w:r>
      <w:r w:rsidR="00D65544" w:rsidRPr="00FF5560">
        <w:rPr>
          <w:rFonts w:cs="Tahoma"/>
          <w:color w:val="343434"/>
          <w:spacing w:val="2"/>
          <w:sz w:val="28"/>
          <w:szCs w:val="28"/>
        </w:rPr>
        <w:br/>
      </w:r>
      <w:r w:rsidRPr="00FF5560">
        <w:rPr>
          <w:rFonts w:cs="Tahoma"/>
          <w:color w:val="343434"/>
          <w:spacing w:val="2"/>
          <w:sz w:val="28"/>
          <w:szCs w:val="28"/>
        </w:rPr>
        <w:t>-</w:t>
      </w:r>
      <w:r w:rsidR="00D65544" w:rsidRPr="00FF5560">
        <w:rPr>
          <w:rFonts w:cs="Tahoma"/>
          <w:color w:val="343434"/>
          <w:spacing w:val="2"/>
          <w:sz w:val="28"/>
          <w:szCs w:val="28"/>
        </w:rPr>
        <w:t>kto to jest dentyst</w:t>
      </w:r>
      <w:r w:rsidRPr="00FF5560">
        <w:rPr>
          <w:rFonts w:cs="Tahoma"/>
          <w:color w:val="343434"/>
          <w:spacing w:val="2"/>
          <w:sz w:val="28"/>
          <w:szCs w:val="28"/>
        </w:rPr>
        <w:t>a?</w:t>
      </w:r>
      <w:r w:rsidRPr="00FF5560">
        <w:rPr>
          <w:rFonts w:cs="Tahoma"/>
          <w:color w:val="343434"/>
          <w:spacing w:val="2"/>
          <w:sz w:val="28"/>
          <w:szCs w:val="28"/>
        </w:rPr>
        <w:br/>
        <w:t>-j</w:t>
      </w:r>
      <w:r w:rsidR="00D65544" w:rsidRPr="00FF5560">
        <w:rPr>
          <w:rFonts w:cs="Tahoma"/>
          <w:color w:val="343434"/>
          <w:spacing w:val="2"/>
          <w:sz w:val="28"/>
          <w:szCs w:val="28"/>
        </w:rPr>
        <w:t>ak prawidłowo myć zęby ?</w:t>
      </w:r>
    </w:p>
    <w:p w:rsidR="00FF5560" w:rsidRPr="00FF5560" w:rsidRDefault="00FF5560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  <w:r>
        <w:rPr>
          <w:rFonts w:cs="Tahoma"/>
          <w:color w:val="343434"/>
          <w:spacing w:val="2"/>
          <w:sz w:val="28"/>
          <w:szCs w:val="28"/>
        </w:rPr>
        <w:t>- jak nazywa się miejsc</w:t>
      </w:r>
      <w:r w:rsidR="00D845E6">
        <w:rPr>
          <w:rFonts w:cs="Tahoma"/>
          <w:color w:val="343434"/>
          <w:spacing w:val="2"/>
          <w:sz w:val="28"/>
          <w:szCs w:val="28"/>
        </w:rPr>
        <w:t>e</w:t>
      </w:r>
      <w:r>
        <w:rPr>
          <w:rFonts w:cs="Tahoma"/>
          <w:color w:val="343434"/>
          <w:spacing w:val="2"/>
          <w:sz w:val="28"/>
          <w:szCs w:val="28"/>
        </w:rPr>
        <w:t xml:space="preserve"> w którym przyjmuje dentysta/stomatolog?</w:t>
      </w:r>
    </w:p>
    <w:p w:rsidR="00FF5560" w:rsidRPr="00FF5560" w:rsidRDefault="00FF5560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</w:p>
    <w:p w:rsidR="00FF5560" w:rsidRPr="00FF5560" w:rsidRDefault="00FF5560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</w:p>
    <w:p w:rsidR="00FF5560" w:rsidRPr="00FF5560" w:rsidRDefault="00FF5560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</w:p>
    <w:p w:rsidR="00FF5560" w:rsidRPr="00FF5560" w:rsidRDefault="00FF5560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  <w:r w:rsidRPr="00FF5560">
        <w:rPr>
          <w:noProof/>
          <w:sz w:val="28"/>
          <w:szCs w:val="28"/>
        </w:rPr>
        <w:lastRenderedPageBreak/>
        <w:drawing>
          <wp:inline distT="0" distB="0" distL="0" distR="0">
            <wp:extent cx="5760720" cy="5760720"/>
            <wp:effectExtent l="19050" t="0" r="0" b="0"/>
            <wp:docPr id="13" name="Obraz 13" descr="Zawody - zestaw plansz tematycznych nr 7 - PLANSZOM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wody - zestaw plansz tematycznych nr 7 - PLANSZOMANI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560" w:rsidRPr="00FF5560" w:rsidRDefault="00FF5560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</w:p>
    <w:p w:rsidR="00FF5560" w:rsidRPr="00FF5560" w:rsidRDefault="00FF5560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</w:p>
    <w:p w:rsidR="00FF5560" w:rsidRPr="00FF5560" w:rsidRDefault="00FF5560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</w:p>
    <w:p w:rsidR="00FF5560" w:rsidRPr="00FF5560" w:rsidRDefault="00FF5560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</w:p>
    <w:p w:rsidR="00FF5560" w:rsidRPr="00FF5560" w:rsidRDefault="00FF5560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</w:p>
    <w:p w:rsidR="00FF5560" w:rsidRPr="00FF5560" w:rsidRDefault="00FF5560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</w:p>
    <w:p w:rsidR="00D65544" w:rsidRPr="00FF5560" w:rsidRDefault="00D65544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</w:p>
    <w:p w:rsidR="00FF5560" w:rsidRPr="00FF5560" w:rsidRDefault="00FF5560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</w:p>
    <w:p w:rsidR="00FF5560" w:rsidRPr="00FF5560" w:rsidRDefault="00FF5560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</w:p>
    <w:p w:rsidR="00FF5560" w:rsidRPr="00FF5560" w:rsidRDefault="00FF5560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</w:p>
    <w:p w:rsidR="00FF5560" w:rsidRPr="00FF5560" w:rsidRDefault="00FF5560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</w:p>
    <w:p w:rsidR="00FF5560" w:rsidRDefault="00FF5560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</w:p>
    <w:p w:rsidR="00D845E6" w:rsidRPr="00FF5560" w:rsidRDefault="00D845E6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</w:p>
    <w:p w:rsidR="00FF5560" w:rsidRPr="00FF5560" w:rsidRDefault="00FF5560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</w:p>
    <w:p w:rsidR="00D65544" w:rsidRPr="00FF5560" w:rsidRDefault="00FF5560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  <w:r w:rsidRPr="00FF5560">
        <w:rPr>
          <w:rFonts w:cs="Tahoma"/>
          <w:color w:val="343434"/>
          <w:spacing w:val="2"/>
          <w:sz w:val="28"/>
          <w:szCs w:val="28"/>
        </w:rPr>
        <w:lastRenderedPageBreak/>
        <w:t>4</w:t>
      </w:r>
      <w:r w:rsidR="00D65544" w:rsidRPr="00FF5560">
        <w:rPr>
          <w:rFonts w:cs="Tahoma"/>
          <w:color w:val="343434"/>
          <w:spacing w:val="2"/>
          <w:sz w:val="28"/>
          <w:szCs w:val="28"/>
        </w:rPr>
        <w:t>. Pomóż Grzesiowi znaleźć</w:t>
      </w:r>
      <w:r w:rsidR="00205698">
        <w:rPr>
          <w:rFonts w:cs="Tahoma"/>
          <w:color w:val="343434"/>
          <w:spacing w:val="2"/>
          <w:sz w:val="28"/>
          <w:szCs w:val="28"/>
        </w:rPr>
        <w:t xml:space="preserve"> drogę do dentysty –rysuj palcem po monitorze.</w:t>
      </w:r>
    </w:p>
    <w:p w:rsidR="00D65544" w:rsidRPr="00FF5560" w:rsidRDefault="00D65544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  <w:r w:rsidRPr="00FF5560">
        <w:rPr>
          <w:noProof/>
          <w:sz w:val="28"/>
          <w:szCs w:val="28"/>
        </w:rPr>
        <w:drawing>
          <wp:inline distT="0" distB="0" distL="0" distR="0">
            <wp:extent cx="5760720" cy="6446520"/>
            <wp:effectExtent l="19050" t="0" r="0" b="0"/>
            <wp:docPr id="7" name="Obraz 7" descr="https://scontent.fktw1-1.fna.fbcdn.net/v/t1.15752-9/98845157_534942393850387_2685342673061019648_n.jpg?_nc_cat=106&amp;_nc_sid=b96e70&amp;_nc_ohc=1oHjMmcpA44AX-KSsal&amp;_nc_ht=scontent.fktw1-1.fna&amp;oh=0e2630487323899b54a78e0970b0c8c4&amp;oe=5EE74C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ktw1-1.fna.fbcdn.net/v/t1.15752-9/98845157_534942393850387_2685342673061019648_n.jpg?_nc_cat=106&amp;_nc_sid=b96e70&amp;_nc_ohc=1oHjMmcpA44AX-KSsal&amp;_nc_ht=scontent.fktw1-1.fna&amp;oh=0e2630487323899b54a78e0970b0c8c4&amp;oe=5EE74CE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4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544" w:rsidRPr="00FF5560" w:rsidRDefault="00D65544" w:rsidP="00D65544">
      <w:pPr>
        <w:spacing w:after="0" w:line="240" w:lineRule="auto"/>
        <w:rPr>
          <w:rFonts w:cs="Tahoma"/>
          <w:color w:val="343434"/>
          <w:spacing w:val="2"/>
          <w:sz w:val="28"/>
          <w:szCs w:val="28"/>
        </w:rPr>
      </w:pPr>
    </w:p>
    <w:p w:rsidR="00D65544" w:rsidRPr="00D845E6" w:rsidRDefault="00D65544" w:rsidP="00D65544">
      <w:pPr>
        <w:spacing w:after="0" w:line="240" w:lineRule="auto"/>
        <w:rPr>
          <w:rFonts w:cs="Tahoma"/>
          <w:color w:val="000000" w:themeColor="text1"/>
          <w:spacing w:val="2"/>
          <w:sz w:val="28"/>
          <w:szCs w:val="28"/>
        </w:rPr>
      </w:pPr>
    </w:p>
    <w:p w:rsidR="00D65544" w:rsidRDefault="00FF5560" w:rsidP="00D65544">
      <w:pPr>
        <w:spacing w:after="0" w:line="240" w:lineRule="auto"/>
        <w:rPr>
          <w:color w:val="000000" w:themeColor="text1"/>
          <w:sz w:val="28"/>
          <w:szCs w:val="28"/>
          <w:shd w:val="clear" w:color="auto" w:fill="FFFFFF"/>
        </w:rPr>
      </w:pPr>
      <w:r w:rsidRPr="00D845E6">
        <w:rPr>
          <w:color w:val="000000" w:themeColor="text1"/>
          <w:sz w:val="28"/>
          <w:szCs w:val="28"/>
        </w:rPr>
        <w:t>5</w:t>
      </w:r>
      <w:r w:rsidR="00D65544" w:rsidRPr="00D845E6">
        <w:rPr>
          <w:color w:val="000000" w:themeColor="text1"/>
          <w:sz w:val="28"/>
          <w:szCs w:val="28"/>
          <w:shd w:val="clear" w:color="auto" w:fill="FFFFFF"/>
        </w:rPr>
        <w:t>. „Myjemy zęby”- zabawa naśladowcza</w:t>
      </w:r>
      <w:r w:rsidR="00D65544" w:rsidRPr="00D845E6">
        <w:rPr>
          <w:color w:val="000000" w:themeColor="text1"/>
          <w:sz w:val="28"/>
          <w:szCs w:val="28"/>
        </w:rPr>
        <w:br/>
      </w:r>
      <w:r w:rsidR="00D65544" w:rsidRPr="00D845E6">
        <w:rPr>
          <w:color w:val="000000" w:themeColor="text1"/>
          <w:sz w:val="28"/>
          <w:szCs w:val="28"/>
          <w:shd w:val="clear" w:color="auto" w:fill="FFFFFF"/>
        </w:rPr>
        <w:t xml:space="preserve">Swobodny marsz </w:t>
      </w:r>
      <w:r w:rsidRPr="00D845E6">
        <w:rPr>
          <w:color w:val="000000" w:themeColor="text1"/>
          <w:sz w:val="28"/>
          <w:szCs w:val="28"/>
          <w:shd w:val="clear" w:color="auto" w:fill="FFFFFF"/>
        </w:rPr>
        <w:t>po całym pokoju</w:t>
      </w:r>
      <w:r w:rsidR="00D65544" w:rsidRPr="00D845E6">
        <w:rPr>
          <w:color w:val="000000" w:themeColor="text1"/>
          <w:sz w:val="28"/>
          <w:szCs w:val="28"/>
          <w:shd w:val="clear" w:color="auto" w:fill="FFFFFF"/>
        </w:rPr>
        <w:t>. Na hasło "myjemy zęby" dzieci naśladują czynności związane z myciem zębów. Zabawę powtarzamy kilka razy</w:t>
      </w:r>
    </w:p>
    <w:p w:rsidR="00D845E6" w:rsidRDefault="00D845E6" w:rsidP="00D65544">
      <w:pPr>
        <w:spacing w:after="0" w:line="24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205698" w:rsidRPr="00205698" w:rsidRDefault="00205698" w:rsidP="00D65544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>
        <w:t xml:space="preserve">. </w:t>
      </w:r>
      <w:r w:rsidR="00EC402A" w:rsidRPr="00205698">
        <w:rPr>
          <w:sz w:val="28"/>
          <w:szCs w:val="28"/>
        </w:rPr>
        <w:t>Przyjrzyj</w:t>
      </w:r>
      <w:bookmarkStart w:id="0" w:name="_GoBack"/>
      <w:bookmarkEnd w:id="0"/>
      <w:r w:rsidRPr="00205698">
        <w:rPr>
          <w:sz w:val="28"/>
          <w:szCs w:val="28"/>
        </w:rPr>
        <w:t xml:space="preserve"> się ilustracjom i powiedz co szkodzi , a co pomaga naszym zębom aby były z</w:t>
      </w:r>
      <w:r w:rsidR="00EC402A">
        <w:rPr>
          <w:sz w:val="28"/>
          <w:szCs w:val="28"/>
        </w:rPr>
        <w:t>d</w:t>
      </w:r>
      <w:r w:rsidRPr="00205698">
        <w:rPr>
          <w:sz w:val="28"/>
          <w:szCs w:val="28"/>
        </w:rPr>
        <w:t>rowe?</w:t>
      </w:r>
    </w:p>
    <w:p w:rsidR="00D65544" w:rsidRDefault="00D65544">
      <w:r>
        <w:rPr>
          <w:noProof/>
        </w:rPr>
        <w:lastRenderedPageBreak/>
        <w:drawing>
          <wp:inline distT="0" distB="0" distL="0" distR="0">
            <wp:extent cx="5760720" cy="4172484"/>
            <wp:effectExtent l="19050" t="0" r="0" b="0"/>
            <wp:docPr id="4" name="Obraz 4" descr="W KRAINIE ZDROWYCH ZĄBKÓW – scenariusz zajęcia otwartego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 KRAINIE ZDROWYCH ZĄBKÓW – scenariusz zajęcia otwartego z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698" w:rsidRDefault="00205698"/>
    <w:p w:rsidR="00205698" w:rsidRDefault="00205698" w:rsidP="00205698">
      <w:pPr>
        <w:spacing w:after="0" w:line="24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7. Obejrzyj bajeczkę o kotkach i wizycie u dentysty.</w:t>
      </w:r>
    </w:p>
    <w:p w:rsidR="00205698" w:rsidRDefault="00EC402A" w:rsidP="00205698">
      <w:pPr>
        <w:spacing w:after="0" w:line="240" w:lineRule="auto"/>
      </w:pPr>
      <w:hyperlink r:id="rId10" w:history="1">
        <w:r w:rsidR="00205698">
          <w:rPr>
            <w:rStyle w:val="Hipercze"/>
          </w:rPr>
          <w:t>https://www.youtube.com/watch?v=cZVDR1yot94</w:t>
        </w:r>
      </w:hyperlink>
    </w:p>
    <w:p w:rsidR="00205698" w:rsidRDefault="00205698" w:rsidP="00205698">
      <w:pPr>
        <w:spacing w:after="0" w:line="240" w:lineRule="auto"/>
        <w:rPr>
          <w:sz w:val="28"/>
          <w:szCs w:val="28"/>
        </w:rPr>
      </w:pPr>
    </w:p>
    <w:p w:rsidR="00205698" w:rsidRDefault="00205698"/>
    <w:sectPr w:rsidR="00205698" w:rsidSect="0088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44"/>
    <w:rsid w:val="00205698"/>
    <w:rsid w:val="00885B0D"/>
    <w:rsid w:val="008A43EF"/>
    <w:rsid w:val="00D65544"/>
    <w:rsid w:val="00D845E6"/>
    <w:rsid w:val="00E729D9"/>
    <w:rsid w:val="00EC402A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55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55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4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655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55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55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4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65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UmVH1HIxlk" TargetMode="External"/><Relationship Id="rId10" Type="http://schemas.openxmlformats.org/officeDocument/2006/relationships/hyperlink" Target="https://www.youtube.com/watch?v=cZVDR1yot9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</Words>
  <Characters>1462</Characters>
  <Application>Microsoft Office Word</Application>
  <DocSecurity>0</DocSecurity>
  <Lines>104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2020-05-19T13:43:00Z</dcterms:created>
  <dcterms:modified xsi:type="dcterms:W3CDTF">2020-05-19T13:43:00Z</dcterms:modified>
</cp:coreProperties>
</file>