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BF" w:rsidRDefault="004A6FBF" w:rsidP="004A6FBF">
      <w:pPr>
        <w:jc w:val="both"/>
        <w:rPr>
          <w:b/>
          <w:sz w:val="24"/>
          <w:szCs w:val="24"/>
        </w:rPr>
      </w:pPr>
      <w:r w:rsidRPr="000375C5">
        <w:rPr>
          <w:b/>
          <w:sz w:val="24"/>
          <w:szCs w:val="24"/>
        </w:rPr>
        <w:t>Klauzula informacyjna z art. 13 RODO do zastosowania przez zamawiających w celu związanym z postępowaniem o udzielenie zamówienia publicznego poniżej 130 000,00 zł</w:t>
      </w:r>
    </w:p>
    <w:p w:rsidR="004A6FBF" w:rsidRDefault="004A6FBF" w:rsidP="004A6FBF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Szkoła Podstawowa im. mjr Henryka Dobrzańskiego „Hubala” w Gałdowie reprezentowana przez Dyrektora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inspektorem ochrony danych jest możliwy pod adresem e-mail: </w:t>
      </w:r>
      <w:hyperlink r:id="rId5" w:history="1">
        <w:r w:rsidRPr="009F32DD">
          <w:rPr>
            <w:rStyle w:val="Hipercze"/>
            <w:sz w:val="24"/>
            <w:szCs w:val="24"/>
          </w:rPr>
          <w:t>biuro@eduabi.eu</w:t>
        </w:r>
      </w:hyperlink>
      <w:r>
        <w:rPr>
          <w:sz w:val="24"/>
          <w:szCs w:val="24"/>
        </w:rPr>
        <w:t xml:space="preserve"> lub korespondencyjnie na adres administratora.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będą:</w:t>
      </w:r>
    </w:p>
    <w:p w:rsidR="004A6FBF" w:rsidRPr="000375C5" w:rsidRDefault="004A6FBF" w:rsidP="004A6FBF">
      <w:pPr>
        <w:pStyle w:val="Akapitzli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 etapie postepowania o udzielenie zamówienia publicznego: na podstawie art. 6 ust. 1 lit. C RODO w związku z art. 43 i 44 ustawy o finansach publicznych w celu związanym z postepowaniem o udzielenie zamówienia publicznego poniżej 130 000,00 zł: </w:t>
      </w:r>
      <w:r>
        <w:rPr>
          <w:color w:val="FF0000"/>
          <w:sz w:val="24"/>
          <w:szCs w:val="24"/>
        </w:rPr>
        <w:t xml:space="preserve">zapytania ofertowego SPGA.261.04.2022 na zakup i dostawę </w:t>
      </w:r>
      <w:proofErr w:type="spellStart"/>
      <w:r>
        <w:rPr>
          <w:color w:val="FF0000"/>
          <w:sz w:val="24"/>
          <w:szCs w:val="24"/>
        </w:rPr>
        <w:t>pelletu</w:t>
      </w:r>
      <w:proofErr w:type="spellEnd"/>
      <w:r>
        <w:rPr>
          <w:color w:val="FF0000"/>
          <w:sz w:val="24"/>
          <w:szCs w:val="24"/>
        </w:rPr>
        <w:t xml:space="preserve"> do</w:t>
      </w:r>
      <w:r w:rsidRPr="000375C5">
        <w:rPr>
          <w:color w:val="FF0000"/>
          <w:sz w:val="24"/>
          <w:szCs w:val="24"/>
        </w:rPr>
        <w:t xml:space="preserve"> Szkoły Podstawowej im. mjr Henryka Dobrzańskiego „Hu</w:t>
      </w:r>
      <w:r>
        <w:rPr>
          <w:color w:val="FF0000"/>
          <w:sz w:val="24"/>
          <w:szCs w:val="24"/>
        </w:rPr>
        <w:t>bala” w Gałdowie w okresie od 15.09.2022 r. do 31.05.2023</w:t>
      </w:r>
      <w:r w:rsidRPr="000375C5">
        <w:rPr>
          <w:color w:val="FF0000"/>
          <w:sz w:val="24"/>
          <w:szCs w:val="24"/>
        </w:rPr>
        <w:t xml:space="preserve"> r.</w:t>
      </w:r>
    </w:p>
    <w:p w:rsidR="004A6FBF" w:rsidRPr="004A6FBF" w:rsidRDefault="004A6FBF" w:rsidP="004A6FBF">
      <w:pPr>
        <w:pStyle w:val="Akapitzli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 etapie zawierania umowy: art. 6 ust. 1 lit. C RODO w celu związanym z udzielanym zamówieniem publicznym poniżej 130 000,00 zł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w celu zawarcia i prawidłowego wykonania umowy, której przedmiotem jest: </w:t>
      </w:r>
      <w:r>
        <w:rPr>
          <w:color w:val="FF0000"/>
          <w:sz w:val="24"/>
          <w:szCs w:val="24"/>
        </w:rPr>
        <w:t xml:space="preserve">zapytania ofertowego SPGA.261.04.2022 na zakup i dostawę </w:t>
      </w:r>
      <w:proofErr w:type="spellStart"/>
      <w:r>
        <w:rPr>
          <w:color w:val="FF0000"/>
          <w:sz w:val="24"/>
          <w:szCs w:val="24"/>
        </w:rPr>
        <w:t>pelletu</w:t>
      </w:r>
      <w:proofErr w:type="spellEnd"/>
      <w:r>
        <w:rPr>
          <w:color w:val="FF0000"/>
          <w:sz w:val="24"/>
          <w:szCs w:val="24"/>
        </w:rPr>
        <w:t xml:space="preserve"> do</w:t>
      </w:r>
      <w:r w:rsidRPr="000375C5">
        <w:rPr>
          <w:color w:val="FF0000"/>
          <w:sz w:val="24"/>
          <w:szCs w:val="24"/>
        </w:rPr>
        <w:t xml:space="preserve"> Szkoły Podstawowej im. mjr Henryka Dobrzańskiego „Hu</w:t>
      </w:r>
      <w:r>
        <w:rPr>
          <w:color w:val="FF0000"/>
          <w:sz w:val="24"/>
          <w:szCs w:val="24"/>
        </w:rPr>
        <w:t>bala” w Gałdowie w okresie od 15.09.2022 r. do 31.05.2023</w:t>
      </w:r>
      <w:r w:rsidRPr="000375C5">
        <w:rPr>
          <w:color w:val="FF0000"/>
          <w:sz w:val="24"/>
          <w:szCs w:val="24"/>
        </w:rPr>
        <w:t xml:space="preserve"> r.</w:t>
      </w:r>
      <w:bookmarkStart w:id="0" w:name="_GoBack"/>
      <w:bookmarkEnd w:id="0"/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osoby lub podmioty uprawnione na podstawie przepisów prawa lub umowy powierzenia danych osobowych;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obowiązkowe. W przypadku niepodania danych nie będzie możliwy udział w postepowaniu o udzielenie zamówienia poniżej 130 000,00 zł;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żądania od administratora ograniczenia przetwarzania danych osobowych z zastrzeżeniem przypadków, o których mowa w art. 20 RODO**;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4A6FBF" w:rsidRDefault="004A6FBF" w:rsidP="004A6F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przysługuje Pani/Panu: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których mowa w art. 20 RODO;</w:t>
      </w:r>
    </w:p>
    <w:p w:rsidR="004A6FBF" w:rsidRDefault="004A6FBF" w:rsidP="004A6FB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 podstawie art. 21 RODO prawo sprzeciwu, wobec przetwarzania danych osobowych, gdyż podstawą prawną przetwarzania Pani/Pana danych osobowych jest art. 6 ust. 1 lit. C, a w dalszej kolejności art. 6 ust. 1 lit. b RODO.</w:t>
      </w:r>
    </w:p>
    <w:p w:rsidR="004A6FBF" w:rsidRDefault="004A6FBF" w:rsidP="004A6FBF">
      <w:pPr>
        <w:pStyle w:val="Akapitzlist"/>
        <w:jc w:val="both"/>
        <w:rPr>
          <w:b/>
          <w:sz w:val="24"/>
          <w:szCs w:val="24"/>
        </w:rPr>
      </w:pPr>
    </w:p>
    <w:p w:rsidR="004A6FBF" w:rsidRDefault="004A6FBF" w:rsidP="004A6FBF">
      <w:pPr>
        <w:pStyle w:val="Akapitzlist"/>
        <w:jc w:val="both"/>
        <w:rPr>
          <w:b/>
          <w:sz w:val="24"/>
          <w:szCs w:val="24"/>
        </w:rPr>
      </w:pPr>
    </w:p>
    <w:p w:rsidR="004A6FBF" w:rsidRDefault="004A6FBF" w:rsidP="004A6FBF">
      <w:pPr>
        <w:pStyle w:val="Akapitzlist"/>
        <w:jc w:val="both"/>
        <w:rPr>
          <w:b/>
          <w:sz w:val="24"/>
          <w:szCs w:val="24"/>
        </w:rPr>
      </w:pPr>
    </w:p>
    <w:p w:rsidR="004A6FBF" w:rsidRDefault="004A6FBF" w:rsidP="004A6FB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klauzulą: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</w:p>
    <w:p w:rsidR="004A6FBF" w:rsidRPr="000375C5" w:rsidRDefault="004A6FBF" w:rsidP="004A6FB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A6FBF" w:rsidRDefault="004A6FBF" w:rsidP="004A6FBF">
      <w:pPr>
        <w:pStyle w:val="Akapitzlist"/>
        <w:jc w:val="both"/>
        <w:rPr>
          <w:sz w:val="24"/>
          <w:szCs w:val="24"/>
        </w:rPr>
      </w:pPr>
    </w:p>
    <w:p w:rsidR="00167B69" w:rsidRDefault="00167B69"/>
    <w:sectPr w:rsidR="0016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67"/>
    <w:multiLevelType w:val="hybridMultilevel"/>
    <w:tmpl w:val="15D2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BF"/>
    <w:rsid w:val="00167B69"/>
    <w:rsid w:val="004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99B5-C837-42AD-8D4B-0B9C5F5C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duab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2022-08-18T07:12:00Z</dcterms:created>
  <dcterms:modified xsi:type="dcterms:W3CDTF">2022-08-18T07:32:00Z</dcterms:modified>
</cp:coreProperties>
</file>