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0361" w14:textId="77777777" w:rsidR="00EA061D" w:rsidRDefault="00EA061D" w:rsidP="00EA06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Szanowni Mieszkańcy, </w:t>
      </w:r>
    </w:p>
    <w:p w14:paraId="3B4484DE" w14:textId="77777777" w:rsidR="00EA061D" w:rsidRDefault="00EA061D" w:rsidP="00EA06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zwracam się do Państwa z uprzejmą prośbą o zapoznanie się z rozmieszczeniem Punktów Wydawania Preparatu Jodowego /PWPJ/ w postaci tabletek jodku potasu na terenie Gminy Kamionka Wielka. </w:t>
      </w:r>
    </w:p>
    <w:p w14:paraId="4EAA1064" w14:textId="77777777" w:rsidR="00EA061D" w:rsidRDefault="00EA061D" w:rsidP="00EA06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Przyjęte założenia mają charakter prewencyjny, aby w przypadku wystąpienia zdarzenia radiacyjnego, mieli Państwo świadomość, gdzie zgłosić się po preparat. Niemniej, jeśli dojdzie do ww. zdarzenia, będzie ono komunikowane w mediach lokalnych z określeniem rozpoczęcia terminu wydawania preparatów jodowych dla mieszkańców Gminy Kamionka Wielka.</w:t>
      </w:r>
    </w:p>
    <w:p w14:paraId="6D439AB3" w14:textId="77777777" w:rsidR="00EA061D" w:rsidRDefault="00EA061D" w:rsidP="00EA061D">
      <w:pPr>
        <w:spacing w:before="100" w:beforeAutospacing="1" w:after="100" w:afterAutospacing="1" w:line="240" w:lineRule="auto"/>
        <w:ind w:left="10620"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 poważaniem</w:t>
      </w:r>
    </w:p>
    <w:p w14:paraId="5592C514" w14:textId="77777777" w:rsidR="00EA061D" w:rsidRDefault="00EA061D" w:rsidP="00EA061D">
      <w:pPr>
        <w:spacing w:after="0" w:line="240" w:lineRule="auto"/>
        <w:ind w:left="1062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Wójt Gminy Kamionka Wielka</w:t>
      </w:r>
    </w:p>
    <w:p w14:paraId="7A9F7A70" w14:textId="77777777" w:rsidR="00EA061D" w:rsidRDefault="00EA061D" w:rsidP="00EA061D">
      <w:pPr>
        <w:spacing w:after="0" w:line="240" w:lineRule="auto"/>
        <w:ind w:left="1062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/-/ Andrzej Stanek</w:t>
      </w:r>
    </w:p>
    <w:p w14:paraId="087787A0" w14:textId="77777777" w:rsidR="00A02CE3" w:rsidRPr="002B3312" w:rsidRDefault="00A02CE3" w:rsidP="0005057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C40FBC2" w14:textId="5BA1F423" w:rsidR="00050577" w:rsidRPr="00BF031C" w:rsidRDefault="00050577" w:rsidP="00BF031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F031C">
        <w:rPr>
          <w:rFonts w:ascii="Tahoma" w:eastAsia="Times New Roman" w:hAnsi="Tahoma" w:cs="Tahoma"/>
          <w:b/>
          <w:bCs/>
          <w:lang w:eastAsia="pl-PL"/>
        </w:rPr>
        <w:t xml:space="preserve">Punkty </w:t>
      </w:r>
      <w:r w:rsidR="00BF031C" w:rsidRPr="00BF031C">
        <w:rPr>
          <w:rFonts w:ascii="Tahoma" w:eastAsia="Times New Roman" w:hAnsi="Tahoma" w:cs="Tahoma"/>
          <w:b/>
          <w:bCs/>
          <w:lang w:eastAsia="pl-PL"/>
        </w:rPr>
        <w:t>W</w:t>
      </w:r>
      <w:r w:rsidRPr="00BF031C">
        <w:rPr>
          <w:rFonts w:ascii="Tahoma" w:eastAsia="Times New Roman" w:hAnsi="Tahoma" w:cs="Tahoma"/>
          <w:b/>
          <w:bCs/>
          <w:lang w:eastAsia="pl-PL"/>
        </w:rPr>
        <w:t xml:space="preserve">ydawania </w:t>
      </w:r>
      <w:r w:rsidR="00BF031C" w:rsidRPr="00BF031C">
        <w:rPr>
          <w:rFonts w:ascii="Tahoma" w:eastAsia="Times New Roman" w:hAnsi="Tahoma" w:cs="Tahoma"/>
          <w:b/>
          <w:bCs/>
          <w:lang w:eastAsia="pl-PL"/>
        </w:rPr>
        <w:t>Preparatu Jodowego na terenie</w:t>
      </w:r>
      <w:r w:rsidRPr="00BF031C">
        <w:rPr>
          <w:rFonts w:ascii="Tahoma" w:eastAsia="Times New Roman" w:hAnsi="Tahoma" w:cs="Tahoma"/>
          <w:b/>
          <w:bCs/>
          <w:lang w:eastAsia="pl-PL"/>
        </w:rPr>
        <w:t xml:space="preserve"> Gmin</w:t>
      </w:r>
      <w:r w:rsidR="00BF031C" w:rsidRPr="00BF031C">
        <w:rPr>
          <w:rFonts w:ascii="Tahoma" w:eastAsia="Times New Roman" w:hAnsi="Tahoma" w:cs="Tahoma"/>
          <w:b/>
          <w:bCs/>
          <w:lang w:eastAsia="pl-PL"/>
        </w:rPr>
        <w:t>y</w:t>
      </w:r>
      <w:r w:rsidRPr="00BF031C">
        <w:rPr>
          <w:rFonts w:ascii="Tahoma" w:eastAsia="Times New Roman" w:hAnsi="Tahoma" w:cs="Tahoma"/>
          <w:b/>
          <w:bCs/>
          <w:lang w:eastAsia="pl-PL"/>
        </w:rPr>
        <w:t xml:space="preserve"> Kamionka Wielka</w:t>
      </w:r>
      <w:r w:rsidR="00BF031C" w:rsidRPr="00BF031C">
        <w:rPr>
          <w:rFonts w:ascii="Tahoma" w:eastAsia="Times New Roman" w:hAnsi="Tahoma" w:cs="Tahoma"/>
          <w:b/>
          <w:bCs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7513"/>
      </w:tblGrid>
      <w:tr w:rsidR="00050577" w:rsidRPr="00050577" w14:paraId="49CCC316" w14:textId="77777777" w:rsidTr="00050577">
        <w:trPr>
          <w:trHeight w:val="628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3D636C" w14:textId="2DFFC29F" w:rsidR="002907F4" w:rsidRPr="00050577" w:rsidRDefault="00050577" w:rsidP="002907F4">
            <w:pPr>
              <w:tabs>
                <w:tab w:val="left" w:pos="709"/>
              </w:tabs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</w:pPr>
            <w:bookmarkStart w:id="0" w:name="_Hlk115777260"/>
            <w:r w:rsidRPr="00050577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>l.p.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1C2922" w14:textId="53C51D87" w:rsidR="002907F4" w:rsidRPr="00050577" w:rsidRDefault="00050577" w:rsidP="002907F4">
            <w:pPr>
              <w:tabs>
                <w:tab w:val="left" w:pos="709"/>
              </w:tabs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 xml:space="preserve">Punkty </w:t>
            </w:r>
            <w:r w:rsidR="00BF031C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>W</w:t>
            </w:r>
            <w:r w:rsidRPr="00050577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 xml:space="preserve">ydawania </w:t>
            </w:r>
            <w:r w:rsidR="00BF031C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>Preparatu Jodowego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62E3B4" w14:textId="2638EE83" w:rsidR="002907F4" w:rsidRPr="00050577" w:rsidRDefault="007C564F" w:rsidP="002907F4">
            <w:pPr>
              <w:tabs>
                <w:tab w:val="left" w:pos="709"/>
              </w:tabs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>Adres</w:t>
            </w:r>
            <w:r w:rsidR="00050577" w:rsidRPr="00050577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 xml:space="preserve"> punktu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3C64EE0" w14:textId="313CD681" w:rsidR="002907F4" w:rsidRPr="00050577" w:rsidRDefault="00050577" w:rsidP="002907F4">
            <w:pPr>
              <w:tabs>
                <w:tab w:val="left" w:pos="709"/>
              </w:tabs>
              <w:suppressAutoHyphens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b/>
                <w:bCs/>
                <w:color w:val="002060"/>
                <w:kern w:val="2"/>
                <w:lang w:eastAsia="zh-CN"/>
              </w:rPr>
              <w:t>Odbiorcy preparatów jodowych</w:t>
            </w:r>
          </w:p>
        </w:tc>
      </w:tr>
      <w:tr w:rsidR="007C564F" w:rsidRPr="00050577" w14:paraId="6A30A174" w14:textId="77777777" w:rsidTr="00050577">
        <w:trPr>
          <w:trHeight w:hRule="exact" w:val="795"/>
          <w:jc w:val="center"/>
        </w:trPr>
        <w:tc>
          <w:tcPr>
            <w:tcW w:w="567" w:type="dxa"/>
            <w:shd w:val="clear" w:color="auto" w:fill="auto"/>
          </w:tcPr>
          <w:p w14:paraId="4ED57A2D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4F65096B" w14:textId="00B8DBD0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3352" w14:textId="57A8E59E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Szkoła Podstawowa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Boguszy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3138" w14:textId="77777777" w:rsidR="007C564F" w:rsidRPr="00050577" w:rsidRDefault="007C564F" w:rsidP="007C564F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050577">
              <w:rPr>
                <w:rFonts w:ascii="Tahoma" w:hAnsi="Tahoma" w:cs="Tahoma"/>
                <w:iCs/>
              </w:rPr>
              <w:t xml:space="preserve">Bogusza 13 </w:t>
            </w:r>
          </w:p>
          <w:p w14:paraId="64E8CEBE" w14:textId="598000FE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</w:t>
            </w:r>
          </w:p>
        </w:tc>
        <w:tc>
          <w:tcPr>
            <w:tcW w:w="7513" w:type="dxa"/>
            <w:shd w:val="clear" w:color="auto" w:fill="auto"/>
          </w:tcPr>
          <w:p w14:paraId="525035E6" w14:textId="6A0C3FA2" w:rsidR="007C564F" w:rsidRPr="00050577" w:rsidRDefault="00A07AB2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mieszkańcy miejscowości</w:t>
            </w:r>
            <w:r w:rsidR="002F4D7D" w:rsidRPr="00050577">
              <w:rPr>
                <w:rFonts w:ascii="Tahoma" w:eastAsia="Calibri" w:hAnsi="Tahoma" w:cs="Tahoma"/>
                <w:kern w:val="2"/>
                <w:lang w:eastAsia="zh-CN"/>
              </w:rPr>
              <w:t>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BOGUSZA</w:t>
            </w:r>
          </w:p>
        </w:tc>
      </w:tr>
      <w:tr w:rsidR="007C564F" w:rsidRPr="00050577" w14:paraId="55C630B4" w14:textId="77777777" w:rsidTr="00050577">
        <w:trPr>
          <w:trHeight w:hRule="exact" w:val="848"/>
          <w:jc w:val="center"/>
        </w:trPr>
        <w:tc>
          <w:tcPr>
            <w:tcW w:w="567" w:type="dxa"/>
            <w:shd w:val="clear" w:color="auto" w:fill="auto"/>
          </w:tcPr>
          <w:p w14:paraId="61AA627A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66AEC45E" w14:textId="6EBCF25A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3332" w14:textId="439EA77F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Szkoła Podstawowa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Jamnicy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EEE3" w14:textId="77777777" w:rsidR="007C564F" w:rsidRPr="00050577" w:rsidRDefault="007C564F" w:rsidP="007C564F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050577">
              <w:rPr>
                <w:rFonts w:ascii="Tahoma" w:hAnsi="Tahoma" w:cs="Tahoma"/>
                <w:iCs/>
              </w:rPr>
              <w:t>Jamnica 182</w:t>
            </w:r>
          </w:p>
          <w:p w14:paraId="57A8F854" w14:textId="53BB483D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33-300 Nowy Sącz</w:t>
            </w:r>
          </w:p>
        </w:tc>
        <w:tc>
          <w:tcPr>
            <w:tcW w:w="7513" w:type="dxa"/>
            <w:shd w:val="clear" w:color="auto" w:fill="auto"/>
          </w:tcPr>
          <w:p w14:paraId="084B8F54" w14:textId="07A89942" w:rsidR="007C564F" w:rsidRPr="00050577" w:rsidRDefault="00A07AB2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mieszkańcy miejscowości</w:t>
            </w:r>
            <w:r w:rsidR="002F4D7D" w:rsidRPr="00050577">
              <w:rPr>
                <w:rFonts w:ascii="Tahoma" w:eastAsia="Calibri" w:hAnsi="Tahoma" w:cs="Tahoma"/>
                <w:kern w:val="2"/>
                <w:lang w:eastAsia="zh-CN"/>
              </w:rPr>
              <w:t>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JAMNICA i KAMIONKA MAŁA</w:t>
            </w:r>
          </w:p>
        </w:tc>
      </w:tr>
      <w:tr w:rsidR="007C564F" w:rsidRPr="00050577" w14:paraId="6BCE1792" w14:textId="77777777" w:rsidTr="00050577">
        <w:trPr>
          <w:trHeight w:hRule="exact" w:val="1582"/>
          <w:jc w:val="center"/>
        </w:trPr>
        <w:tc>
          <w:tcPr>
            <w:tcW w:w="567" w:type="dxa"/>
            <w:shd w:val="clear" w:color="auto" w:fill="auto"/>
          </w:tcPr>
          <w:p w14:paraId="2BF6BDEA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2F474328" w14:textId="6090BEDB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203C" w14:textId="0173D6BB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 xml:space="preserve">Zespół </w:t>
            </w:r>
            <w:proofErr w:type="spellStart"/>
            <w:r w:rsidRPr="00050577">
              <w:rPr>
                <w:rFonts w:ascii="Tahoma" w:hAnsi="Tahoma" w:cs="Tahoma"/>
                <w:b/>
                <w:bCs/>
                <w:iCs/>
              </w:rPr>
              <w:t>Szkolno</w:t>
            </w:r>
            <w:proofErr w:type="spellEnd"/>
            <w:r w:rsidRPr="00050577">
              <w:rPr>
                <w:rFonts w:ascii="Tahoma" w:hAnsi="Tahoma" w:cs="Tahoma"/>
                <w:b/>
                <w:bCs/>
                <w:iCs/>
              </w:rPr>
              <w:t xml:space="preserve"> – Przedszkolny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Kamionce Wielkiej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B4E" w14:textId="30C8120C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 154</w:t>
            </w:r>
          </w:p>
        </w:tc>
        <w:tc>
          <w:tcPr>
            <w:tcW w:w="7513" w:type="dxa"/>
            <w:shd w:val="clear" w:color="auto" w:fill="auto"/>
          </w:tcPr>
          <w:p w14:paraId="196C538D" w14:textId="21870885" w:rsidR="007C564F" w:rsidRPr="00050577" w:rsidRDefault="00D31C41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 xml:space="preserve">mieszkańcy przysiółków: 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GŁODÓWKA, ZAGRODA, POPIELÓWKA, </w:t>
            </w:r>
            <w:r w:rsidR="004203FD"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GÓRY NAD STACJĄ, 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KOSÓWKA, DWORSKIE, PLEBAŃSKIE, </w:t>
            </w:r>
            <w:r w:rsidR="004203FD"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GÓRY PLEBAŃSKIE, 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>ŚWIGUTÓWKA, CENTRUM, NAD STACJĄ, POD STACJĄ, BANIA, RACHELÓWKA, POD LIPĄ, JONÓWKA, TACAŁÓWKA, BASIAGÓWKA, PTAKÓWKA, PORĘBÓWKA, BAŃCERÓWKA, POD BRZEGIEM, DZIOŁEK</w:t>
            </w:r>
          </w:p>
        </w:tc>
      </w:tr>
      <w:tr w:rsidR="007C564F" w:rsidRPr="00050577" w14:paraId="5EDA006C" w14:textId="77777777" w:rsidTr="00050577">
        <w:trPr>
          <w:trHeight w:hRule="exact" w:val="1704"/>
          <w:jc w:val="center"/>
        </w:trPr>
        <w:tc>
          <w:tcPr>
            <w:tcW w:w="567" w:type="dxa"/>
            <w:shd w:val="clear" w:color="auto" w:fill="auto"/>
          </w:tcPr>
          <w:p w14:paraId="448737B3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5C6B2397" w14:textId="33E07221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4945" w14:textId="085D34E4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Szkołą Podstawowa nr 2 w Kamionce Wielkiej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99E3" w14:textId="1B4EEB66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 162</w:t>
            </w:r>
          </w:p>
        </w:tc>
        <w:tc>
          <w:tcPr>
            <w:tcW w:w="7513" w:type="dxa"/>
            <w:shd w:val="clear" w:color="auto" w:fill="auto"/>
          </w:tcPr>
          <w:p w14:paraId="31C14753" w14:textId="3919FBDA" w:rsidR="007C564F" w:rsidRPr="00050577" w:rsidRDefault="00D31C41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mieszkańcy przysiółków: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</w:t>
            </w:r>
            <w:r w:rsidR="002F4D7D"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KORCZAGÓWKA, RAJ, ĆWIERĆ, </w:t>
            </w:r>
            <w:r w:rsidR="004203FD"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GÓRY RACHELOWSKIE, </w:t>
            </w:r>
            <w:r w:rsidR="002F4D7D"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>KRÓLÓWKA, MORAŃSKÓWKA, ZARĄBEK, KONIEC WSI, ZIOBROSKÓWKA, HOMONTÓWKA, KOWALIKÓWKA, WĘGRZYNÓWKA, KRAWCÓWKA, SAPAŁÓWKA, TROJANÓWKA, SURMÓWKA, ŻAKÓWKA, MALCZAKÓWKA, KOCEMBÓWKA, FYDÓWKA, NIWY, CEMPÓWKA</w:t>
            </w:r>
          </w:p>
        </w:tc>
      </w:tr>
      <w:tr w:rsidR="007C564F" w:rsidRPr="00050577" w14:paraId="108FDA2B" w14:textId="77777777" w:rsidTr="00050577">
        <w:trPr>
          <w:trHeight w:hRule="exact" w:val="838"/>
          <w:jc w:val="center"/>
        </w:trPr>
        <w:tc>
          <w:tcPr>
            <w:tcW w:w="567" w:type="dxa"/>
            <w:shd w:val="clear" w:color="auto" w:fill="auto"/>
          </w:tcPr>
          <w:p w14:paraId="08C7AB99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6C4F1971" w14:textId="1270B475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348" w14:textId="5AA93D24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Szkoła Podstawowa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Królowej Górnej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58D" w14:textId="77777777" w:rsidR="007C564F" w:rsidRPr="00050577" w:rsidRDefault="007C564F" w:rsidP="007C564F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050577">
              <w:rPr>
                <w:rFonts w:ascii="Tahoma" w:hAnsi="Tahoma" w:cs="Tahoma"/>
                <w:iCs/>
              </w:rPr>
              <w:t xml:space="preserve">Królowa Górna 16 </w:t>
            </w:r>
          </w:p>
          <w:p w14:paraId="7CDAA51D" w14:textId="5138E6DA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</w:t>
            </w:r>
          </w:p>
        </w:tc>
        <w:tc>
          <w:tcPr>
            <w:tcW w:w="7513" w:type="dxa"/>
            <w:shd w:val="clear" w:color="auto" w:fill="auto"/>
          </w:tcPr>
          <w:p w14:paraId="6AFD4012" w14:textId="72F20EB4" w:rsidR="007C564F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mieszkańcy miejscowości: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KRÓLOWA GÓRNA</w:t>
            </w:r>
          </w:p>
        </w:tc>
      </w:tr>
      <w:tr w:rsidR="007C564F" w:rsidRPr="00050577" w14:paraId="442F28BE" w14:textId="77777777" w:rsidTr="00050577">
        <w:trPr>
          <w:trHeight w:hRule="exact" w:val="851"/>
          <w:jc w:val="center"/>
        </w:trPr>
        <w:tc>
          <w:tcPr>
            <w:tcW w:w="567" w:type="dxa"/>
            <w:shd w:val="clear" w:color="auto" w:fill="auto"/>
          </w:tcPr>
          <w:p w14:paraId="23949501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79B15F30" w14:textId="6F0EBDCF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DCA" w14:textId="5C5302DB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Szkoła Podstawowa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Królowej Polskiej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CE6" w14:textId="77777777" w:rsidR="007C564F" w:rsidRPr="00050577" w:rsidRDefault="007C564F" w:rsidP="007C564F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050577">
              <w:rPr>
                <w:rFonts w:ascii="Tahoma" w:hAnsi="Tahoma" w:cs="Tahoma"/>
                <w:iCs/>
              </w:rPr>
              <w:t>Królowa Polska 1</w:t>
            </w:r>
          </w:p>
          <w:p w14:paraId="4DBB10D8" w14:textId="2D011259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</w:t>
            </w:r>
          </w:p>
        </w:tc>
        <w:tc>
          <w:tcPr>
            <w:tcW w:w="7513" w:type="dxa"/>
            <w:shd w:val="clear" w:color="auto" w:fill="auto"/>
          </w:tcPr>
          <w:p w14:paraId="1C820CBB" w14:textId="700733A8" w:rsidR="007C564F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mieszkańcy miejscowości: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KRÓLOWA POLSKA</w:t>
            </w:r>
            <w:r w:rsidR="008633A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</w:t>
            </w:r>
            <w:r w:rsidR="008633A7"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>I MSZALNICA ZAGÓRA</w:t>
            </w:r>
          </w:p>
        </w:tc>
      </w:tr>
      <w:tr w:rsidR="007C564F" w:rsidRPr="00050577" w14:paraId="3E195113" w14:textId="77777777" w:rsidTr="00050577">
        <w:trPr>
          <w:trHeight w:hRule="exact" w:val="862"/>
          <w:jc w:val="center"/>
        </w:trPr>
        <w:tc>
          <w:tcPr>
            <w:tcW w:w="567" w:type="dxa"/>
            <w:shd w:val="clear" w:color="auto" w:fill="auto"/>
          </w:tcPr>
          <w:p w14:paraId="24EE4DD0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603ACD73" w14:textId="162502EF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91B" w14:textId="04F294C9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Szkoła Podstawowa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Mszalnicy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4CF2" w14:textId="77777777" w:rsidR="007C564F" w:rsidRPr="00050577" w:rsidRDefault="007C564F" w:rsidP="007C564F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050577">
              <w:rPr>
                <w:rFonts w:ascii="Tahoma" w:hAnsi="Tahoma" w:cs="Tahoma"/>
                <w:iCs/>
              </w:rPr>
              <w:t>Mszalnica 127</w:t>
            </w:r>
          </w:p>
          <w:p w14:paraId="584682F7" w14:textId="4C3ACE48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</w:t>
            </w:r>
          </w:p>
        </w:tc>
        <w:tc>
          <w:tcPr>
            <w:tcW w:w="7513" w:type="dxa"/>
            <w:shd w:val="clear" w:color="auto" w:fill="auto"/>
          </w:tcPr>
          <w:p w14:paraId="241B15A0" w14:textId="28EDF737" w:rsidR="007C564F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 xml:space="preserve">mieszkańcy </w:t>
            </w:r>
            <w:r w:rsidR="00FB4AB8">
              <w:rPr>
                <w:rFonts w:ascii="Tahoma" w:eastAsia="Calibri" w:hAnsi="Tahoma" w:cs="Tahoma"/>
                <w:kern w:val="2"/>
                <w:lang w:eastAsia="zh-CN"/>
              </w:rPr>
              <w:t>miejscowości</w:t>
            </w: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MSZALNICA </w:t>
            </w:r>
          </w:p>
        </w:tc>
      </w:tr>
      <w:tr w:rsidR="007C564F" w:rsidRPr="00050577" w14:paraId="28EA4545" w14:textId="77777777" w:rsidTr="00050577">
        <w:trPr>
          <w:trHeight w:hRule="exact" w:val="847"/>
          <w:jc w:val="center"/>
        </w:trPr>
        <w:tc>
          <w:tcPr>
            <w:tcW w:w="567" w:type="dxa"/>
            <w:shd w:val="clear" w:color="auto" w:fill="auto"/>
          </w:tcPr>
          <w:p w14:paraId="6044EFB2" w14:textId="77777777" w:rsidR="002F4D7D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</w:p>
          <w:p w14:paraId="6C481759" w14:textId="652BE6DF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9C2F" w14:textId="37BFF866" w:rsidR="007C564F" w:rsidRPr="00050577" w:rsidRDefault="007C564F" w:rsidP="002F4D7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b/>
                <w:bCs/>
                <w:iCs/>
              </w:rPr>
              <w:t>Szkoła Podstawowa w</w:t>
            </w:r>
            <w:r w:rsidR="002F4D7D" w:rsidRPr="00050577">
              <w:rPr>
                <w:rFonts w:ascii="Tahoma" w:hAnsi="Tahoma" w:cs="Tahoma"/>
                <w:b/>
                <w:bCs/>
                <w:iCs/>
              </w:rPr>
              <w:t> </w:t>
            </w:r>
            <w:r w:rsidRPr="00050577">
              <w:rPr>
                <w:rFonts w:ascii="Tahoma" w:hAnsi="Tahoma" w:cs="Tahoma"/>
                <w:b/>
                <w:bCs/>
                <w:iCs/>
              </w:rPr>
              <w:t>Mystkowie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F85" w14:textId="77777777" w:rsidR="007C564F" w:rsidRPr="00050577" w:rsidRDefault="007C564F" w:rsidP="007C564F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050577">
              <w:rPr>
                <w:rFonts w:ascii="Tahoma" w:hAnsi="Tahoma" w:cs="Tahoma"/>
                <w:iCs/>
              </w:rPr>
              <w:t>Mystków 208</w:t>
            </w:r>
          </w:p>
          <w:p w14:paraId="3FD86B73" w14:textId="4FCB04C9" w:rsidR="007C564F" w:rsidRPr="00050577" w:rsidRDefault="007C564F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iCs/>
                <w:kern w:val="2"/>
                <w:lang w:eastAsia="zh-CN"/>
              </w:rPr>
            </w:pPr>
            <w:r w:rsidRPr="00050577">
              <w:rPr>
                <w:rFonts w:ascii="Tahoma" w:hAnsi="Tahoma" w:cs="Tahoma"/>
                <w:iCs/>
              </w:rPr>
              <w:t>33-334 Kamionka Wielka</w:t>
            </w:r>
          </w:p>
        </w:tc>
        <w:tc>
          <w:tcPr>
            <w:tcW w:w="7513" w:type="dxa"/>
            <w:shd w:val="clear" w:color="auto" w:fill="auto"/>
          </w:tcPr>
          <w:p w14:paraId="6C9EF357" w14:textId="27AF0754" w:rsidR="007C564F" w:rsidRPr="00050577" w:rsidRDefault="002F4D7D" w:rsidP="007C564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</w:pPr>
            <w:r w:rsidRPr="00050577">
              <w:rPr>
                <w:rFonts w:ascii="Tahoma" w:eastAsia="Calibri" w:hAnsi="Tahoma" w:cs="Tahoma"/>
                <w:kern w:val="2"/>
                <w:lang w:eastAsia="zh-CN"/>
              </w:rPr>
              <w:t>mieszkańcy miejscowości:</w:t>
            </w:r>
            <w:r w:rsidRPr="00050577">
              <w:rPr>
                <w:rFonts w:ascii="Tahoma" w:eastAsia="Calibri" w:hAnsi="Tahoma" w:cs="Tahoma"/>
                <w:b/>
                <w:bCs/>
                <w:kern w:val="2"/>
                <w:lang w:eastAsia="zh-CN"/>
              </w:rPr>
              <w:t xml:space="preserve"> MYSTKÓW</w:t>
            </w:r>
          </w:p>
        </w:tc>
      </w:tr>
      <w:bookmarkEnd w:id="0"/>
    </w:tbl>
    <w:p w14:paraId="62B2EB9F" w14:textId="77777777" w:rsidR="002907F4" w:rsidRPr="00050577" w:rsidRDefault="002907F4" w:rsidP="00290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3D34E9" w14:textId="0D93305C" w:rsidR="002907F4" w:rsidRPr="00050577" w:rsidRDefault="002907F4" w:rsidP="00BF031C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050577">
        <w:rPr>
          <w:rFonts w:ascii="Tahoma" w:eastAsia="Times New Roman" w:hAnsi="Tahoma" w:cs="Tahoma"/>
          <w:b/>
          <w:bCs/>
          <w:lang w:eastAsia="pl-PL"/>
        </w:rPr>
        <w:t>Grupa ryzyka i dawkowanie tabletek jodowych w poszczególnych grupach</w:t>
      </w:r>
    </w:p>
    <w:p w14:paraId="442384F8" w14:textId="77777777" w:rsidR="002907F4" w:rsidRPr="00050577" w:rsidRDefault="002907F4" w:rsidP="00290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50577">
        <w:rPr>
          <w:rFonts w:ascii="Tahoma" w:eastAsia="Times New Roman" w:hAnsi="Tahoma" w:cs="Tahoma"/>
          <w:b/>
          <w:bCs/>
          <w:lang w:eastAsia="pl-PL"/>
        </w:rPr>
        <w:t>Noworodki do 1 miesiąca życia,</w:t>
      </w:r>
      <w:r w:rsidRPr="00050577">
        <w:rPr>
          <w:rFonts w:ascii="Tahoma" w:eastAsia="Times New Roman" w:hAnsi="Tahoma" w:cs="Tahoma"/>
          <w:lang w:eastAsia="pl-PL"/>
        </w:rPr>
        <w:t xml:space="preserve"> 16 mg - ¼ tabletki</w:t>
      </w:r>
    </w:p>
    <w:p w14:paraId="21B0EC05" w14:textId="77777777" w:rsidR="002907F4" w:rsidRPr="00050577" w:rsidRDefault="002907F4" w:rsidP="00290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50577">
        <w:rPr>
          <w:rFonts w:ascii="Tahoma" w:eastAsia="Times New Roman" w:hAnsi="Tahoma" w:cs="Tahoma"/>
          <w:b/>
          <w:bCs/>
          <w:lang w:eastAsia="pl-PL"/>
        </w:rPr>
        <w:t>Dzieci w wieku od 1 miesiąca do 3 lat, </w:t>
      </w:r>
      <w:r w:rsidRPr="00050577">
        <w:rPr>
          <w:rFonts w:ascii="Tahoma" w:eastAsia="Times New Roman" w:hAnsi="Tahoma" w:cs="Tahoma"/>
          <w:lang w:eastAsia="pl-PL"/>
        </w:rPr>
        <w:t>32 mg - ½ tabletki</w:t>
      </w:r>
    </w:p>
    <w:p w14:paraId="1B5B5210" w14:textId="77777777" w:rsidR="002907F4" w:rsidRPr="00050577" w:rsidRDefault="002907F4" w:rsidP="00290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50577">
        <w:rPr>
          <w:rFonts w:ascii="Tahoma" w:eastAsia="Times New Roman" w:hAnsi="Tahoma" w:cs="Tahoma"/>
          <w:b/>
          <w:bCs/>
          <w:lang w:eastAsia="pl-PL"/>
        </w:rPr>
        <w:t>Dzieci w wieku od 3 lat do 12 lat, </w:t>
      </w:r>
      <w:r w:rsidRPr="00050577">
        <w:rPr>
          <w:rFonts w:ascii="Tahoma" w:eastAsia="Times New Roman" w:hAnsi="Tahoma" w:cs="Tahoma"/>
          <w:lang w:eastAsia="pl-PL"/>
        </w:rPr>
        <w:t>65 mg - 1 tabletka</w:t>
      </w:r>
    </w:p>
    <w:p w14:paraId="1967E5EA" w14:textId="77777777" w:rsidR="002907F4" w:rsidRPr="00050577" w:rsidRDefault="002907F4" w:rsidP="00290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50577">
        <w:rPr>
          <w:rFonts w:ascii="Tahoma" w:eastAsia="Times New Roman" w:hAnsi="Tahoma" w:cs="Tahoma"/>
          <w:b/>
          <w:bCs/>
          <w:lang w:eastAsia="pl-PL"/>
        </w:rPr>
        <w:t>Dorośli, osoby w podeszłym wieku (do 60 lat) i dzieci w wieku powyżej 12 lat, </w:t>
      </w:r>
      <w:r w:rsidRPr="00050577">
        <w:rPr>
          <w:rFonts w:ascii="Tahoma" w:eastAsia="Times New Roman" w:hAnsi="Tahoma" w:cs="Tahoma"/>
          <w:lang w:eastAsia="pl-PL"/>
        </w:rPr>
        <w:t>130 mg - 2 tabletki</w:t>
      </w:r>
    </w:p>
    <w:p w14:paraId="41EBFB07" w14:textId="77777777" w:rsidR="002907F4" w:rsidRPr="00050577" w:rsidRDefault="002907F4" w:rsidP="00290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50577">
        <w:rPr>
          <w:rFonts w:ascii="Tahoma" w:eastAsia="Times New Roman" w:hAnsi="Tahoma" w:cs="Tahoma"/>
          <w:b/>
          <w:bCs/>
          <w:lang w:eastAsia="pl-PL"/>
        </w:rPr>
        <w:t>Kobiety w ciąży i karmiące piersią (każdy wiek), </w:t>
      </w:r>
      <w:r w:rsidRPr="00050577">
        <w:rPr>
          <w:rFonts w:ascii="Tahoma" w:eastAsia="Times New Roman" w:hAnsi="Tahoma" w:cs="Tahoma"/>
          <w:lang w:eastAsia="pl-PL"/>
        </w:rPr>
        <w:t>130 mg - 2 tabletki</w:t>
      </w:r>
    </w:p>
    <w:p w14:paraId="0CEF67F8" w14:textId="3A4853E0" w:rsidR="00B02A8C" w:rsidRDefault="00B02A8C"/>
    <w:sectPr w:rsidR="00B02A8C" w:rsidSect="00873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6A"/>
    <w:multiLevelType w:val="multilevel"/>
    <w:tmpl w:val="1F4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97B04"/>
    <w:multiLevelType w:val="hybridMultilevel"/>
    <w:tmpl w:val="BF1AE48A"/>
    <w:lvl w:ilvl="0" w:tplc="15CA4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7794">
    <w:abstractNumId w:val="0"/>
  </w:num>
  <w:num w:numId="2" w16cid:durableId="202520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F4"/>
    <w:rsid w:val="00050577"/>
    <w:rsid w:val="00122E69"/>
    <w:rsid w:val="00240F3B"/>
    <w:rsid w:val="002907F4"/>
    <w:rsid w:val="002F4D7D"/>
    <w:rsid w:val="004203FD"/>
    <w:rsid w:val="00674543"/>
    <w:rsid w:val="00685085"/>
    <w:rsid w:val="0076383C"/>
    <w:rsid w:val="007C564F"/>
    <w:rsid w:val="008633A7"/>
    <w:rsid w:val="00873999"/>
    <w:rsid w:val="00A02CE3"/>
    <w:rsid w:val="00A07AB2"/>
    <w:rsid w:val="00B02A8C"/>
    <w:rsid w:val="00BF031C"/>
    <w:rsid w:val="00D31C41"/>
    <w:rsid w:val="00EA061D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F282"/>
  <w15:chartTrackingRefBased/>
  <w15:docId w15:val="{5656DC53-9DD7-4B55-9D7D-E7234B7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Ochwat</dc:creator>
  <cp:keywords/>
  <dc:description/>
  <cp:lastModifiedBy>Beata Koziak</cp:lastModifiedBy>
  <cp:revision>2</cp:revision>
  <cp:lastPrinted>2022-10-04T09:53:00Z</cp:lastPrinted>
  <dcterms:created xsi:type="dcterms:W3CDTF">2022-10-13T14:36:00Z</dcterms:created>
  <dcterms:modified xsi:type="dcterms:W3CDTF">2022-10-13T14:36:00Z</dcterms:modified>
</cp:coreProperties>
</file>