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CEE4" w14:textId="77777777" w:rsidR="005F37A3" w:rsidRDefault="005F37A3">
      <w:pPr>
        <w:pStyle w:val="NormalnyWeb"/>
        <w:shd w:val="clear" w:color="auto" w:fill="FFFFFF"/>
        <w:spacing w:before="28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4DBFB2" w14:textId="77777777" w:rsidR="005F37A3" w:rsidRDefault="005F37A3">
      <w:pPr>
        <w:pStyle w:val="NormalnyWeb"/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  <w:u w:val="single"/>
        </w:rPr>
      </w:pPr>
    </w:p>
    <w:p w14:paraId="77BFD259" w14:textId="77777777" w:rsidR="005F37A3" w:rsidRDefault="008A42AE">
      <w:pPr>
        <w:pStyle w:val="NormalnyWeb"/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 GRUPA Odzież i okrycia </w:t>
      </w:r>
    </w:p>
    <w:p w14:paraId="14F59F00" w14:textId="77777777" w:rsidR="005F37A3" w:rsidRDefault="008A42AE">
      <w:pPr>
        <w:pStyle w:val="NormalnyWe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Koce zwykłe i termiczne</w:t>
      </w:r>
    </w:p>
    <w:p w14:paraId="2DE18C35" w14:textId="77777777" w:rsidR="005F37A3" w:rsidRDefault="008A42AE">
      <w:pPr>
        <w:pStyle w:val="NormalnyWe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Śpiwory </w:t>
      </w:r>
    </w:p>
    <w:p w14:paraId="40CC927D" w14:textId="77777777" w:rsidR="005F37A3" w:rsidRDefault="008A42AE">
      <w:pPr>
        <w:pStyle w:val="NormalnyWe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Podkładki pod materac do spania z wodoodpornej folii aluminiowej</w:t>
      </w:r>
    </w:p>
    <w:p w14:paraId="031C98F6" w14:textId="77777777" w:rsidR="005F37A3" w:rsidRDefault="008A42AE">
      <w:pPr>
        <w:pStyle w:val="NormalnyWe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Materace</w:t>
      </w:r>
    </w:p>
    <w:p w14:paraId="7B24B6C8" w14:textId="77777777" w:rsidR="005F37A3" w:rsidRDefault="008A42AE">
      <w:pPr>
        <w:pStyle w:val="NormalnyWe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Ubrania (nowe)</w:t>
      </w:r>
    </w:p>
    <w:p w14:paraId="4A85174F" w14:textId="77777777" w:rsidR="005F37A3" w:rsidRDefault="008A42AE">
      <w:pPr>
        <w:pStyle w:val="NormalnyWe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Bielizna damska, męska, dziecięca (nowa)</w:t>
      </w:r>
    </w:p>
    <w:p w14:paraId="6EDC1DD1" w14:textId="77777777" w:rsidR="005F37A3" w:rsidRDefault="008A42AE">
      <w:pPr>
        <w:pStyle w:val="NormalnyWeb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Płaszcze przeciwdeszczowe</w:t>
      </w:r>
    </w:p>
    <w:p w14:paraId="0D70DF41" w14:textId="77777777" w:rsidR="005F37A3" w:rsidRDefault="005F37A3">
      <w:pPr>
        <w:pStyle w:val="NormalnyWeb"/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</w:p>
    <w:p w14:paraId="3E316BB3" w14:textId="77777777" w:rsidR="005F37A3" w:rsidRDefault="008A42AE">
      <w:pPr>
        <w:pStyle w:val="NormalnyWeb"/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II GRUPA Środki higieny i czystości: </w:t>
      </w:r>
    </w:p>
    <w:p w14:paraId="08FD7684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Płyny do kąpieli/pod prysznic/mydło</w:t>
      </w:r>
    </w:p>
    <w:p w14:paraId="7EB85A2D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Dezodoranty</w:t>
      </w:r>
    </w:p>
    <w:p w14:paraId="01686158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Pasta do zębów</w:t>
      </w:r>
    </w:p>
    <w:p w14:paraId="1C6B1D26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Szczoteczki do zębów</w:t>
      </w:r>
    </w:p>
    <w:p w14:paraId="544A0CC7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Grzebienie</w:t>
      </w:r>
    </w:p>
    <w:p w14:paraId="37D908B2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Podpaski i tampony</w:t>
      </w:r>
    </w:p>
    <w:p w14:paraId="1C2F6118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Pieluchy dla dzieci</w:t>
      </w:r>
    </w:p>
    <w:p w14:paraId="60AC93AF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Pieluchy dla dorosłych</w:t>
      </w:r>
    </w:p>
    <w:p w14:paraId="57AA82BB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Papier toaletowy i ręczniki papierowe</w:t>
      </w:r>
    </w:p>
    <w:p w14:paraId="436617D3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Ręczniki (w tym z </w:t>
      </w:r>
      <w:proofErr w:type="spellStart"/>
      <w:r>
        <w:rPr>
          <w:rFonts w:ascii="Calibri" w:hAnsi="Calibri"/>
          <w:b/>
          <w:bCs/>
          <w:sz w:val="22"/>
          <w:szCs w:val="22"/>
        </w:rPr>
        <w:t>mikrofibry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) </w:t>
      </w:r>
    </w:p>
    <w:p w14:paraId="3EACD5F7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Worki na śmieci</w:t>
      </w:r>
    </w:p>
    <w:p w14:paraId="0799362E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Środki </w:t>
      </w:r>
      <w:proofErr w:type="spellStart"/>
      <w:r>
        <w:rPr>
          <w:rFonts w:ascii="Calibri" w:hAnsi="Calibri"/>
          <w:b/>
          <w:bCs/>
          <w:sz w:val="22"/>
          <w:szCs w:val="22"/>
        </w:rPr>
        <w:t>dezyfekujące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1BC04733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Maski filtrujące lub jednorazowe </w:t>
      </w:r>
    </w:p>
    <w:p w14:paraId="3A7823C1" w14:textId="77777777" w:rsidR="005F37A3" w:rsidRDefault="008A42AE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Narzędzia kuchenne jednorazowego lub wielokrotnego użytku: talerze, łyżka, widelec, nóż,  butelki termiczne (silikon spożywczy lub plastik)</w:t>
      </w:r>
    </w:p>
    <w:p w14:paraId="2E006DBE" w14:textId="77777777" w:rsidR="005F37A3" w:rsidRDefault="008A42AE">
      <w:pPr>
        <w:pStyle w:val="NormalnyWeb"/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III GRUPA Żywność:</w:t>
      </w:r>
    </w:p>
    <w:p w14:paraId="617EE890" w14:textId="77777777" w:rsidR="005F37A3" w:rsidRDefault="008A42AE">
      <w:pPr>
        <w:pStyle w:val="NormalnyWeb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woda</w:t>
      </w:r>
    </w:p>
    <w:p w14:paraId="5CACD4A5" w14:textId="77777777" w:rsidR="005F37A3" w:rsidRDefault="008A42AE">
      <w:pPr>
        <w:pStyle w:val="NormalnyWeb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żywność do szybkiego przygotowania (instant)</w:t>
      </w:r>
    </w:p>
    <w:p w14:paraId="6D66B334" w14:textId="77777777" w:rsidR="005F37A3" w:rsidRDefault="008A42AE">
      <w:pPr>
        <w:pStyle w:val="NormalnyWeb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batony (w tym energetyczne), </w:t>
      </w:r>
    </w:p>
    <w:p w14:paraId="17F5B5FF" w14:textId="77777777" w:rsidR="005F37A3" w:rsidRDefault="008A42AE">
      <w:pPr>
        <w:pStyle w:val="NormalnyWeb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bakalie, orzechy, </w:t>
      </w:r>
    </w:p>
    <w:p w14:paraId="4853C4E3" w14:textId="77777777" w:rsidR="005F37A3" w:rsidRDefault="008A42AE">
      <w:pPr>
        <w:pStyle w:val="NormalnyWeb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konserwy, </w:t>
      </w:r>
    </w:p>
    <w:p w14:paraId="50B51CB8" w14:textId="77777777" w:rsidR="005F37A3" w:rsidRDefault="008A42AE">
      <w:pPr>
        <w:pStyle w:val="NormalnyWeb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makarony, płatki zbożowe do szybkiego przygotowania</w:t>
      </w:r>
    </w:p>
    <w:p w14:paraId="4F1B9A08" w14:textId="77777777" w:rsidR="005F37A3" w:rsidRDefault="008A42AE">
      <w:pPr>
        <w:pStyle w:val="NormalnyWeb"/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IV GRUPA Inne: </w:t>
      </w:r>
    </w:p>
    <w:p w14:paraId="70F100EA" w14:textId="77777777" w:rsidR="005F37A3" w:rsidRDefault="008A42AE">
      <w:pPr>
        <w:pStyle w:val="NormalnyWeb"/>
        <w:numPr>
          <w:ilvl w:val="0"/>
          <w:numId w:val="4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Zapałki</w:t>
      </w:r>
    </w:p>
    <w:p w14:paraId="68BD134E" w14:textId="77777777" w:rsidR="005F37A3" w:rsidRDefault="008A42AE">
      <w:pPr>
        <w:pStyle w:val="NormalnyWeb"/>
        <w:numPr>
          <w:ilvl w:val="0"/>
          <w:numId w:val="4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Baterie, </w:t>
      </w:r>
      <w:proofErr w:type="spellStart"/>
      <w:r>
        <w:rPr>
          <w:rFonts w:ascii="Calibri" w:hAnsi="Calibri"/>
          <w:b/>
          <w:bCs/>
          <w:sz w:val="22"/>
          <w:szCs w:val="22"/>
        </w:rPr>
        <w:t>powerbanki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naładowane</w:t>
      </w:r>
    </w:p>
    <w:p w14:paraId="389A92BE" w14:textId="77777777" w:rsidR="005F37A3" w:rsidRDefault="008A42AE">
      <w:pPr>
        <w:pStyle w:val="NormalnyWeb"/>
        <w:numPr>
          <w:ilvl w:val="0"/>
          <w:numId w:val="4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Oświetlenie, w tym latarki</w:t>
      </w:r>
    </w:p>
    <w:p w14:paraId="1CFC6315" w14:textId="77777777" w:rsidR="005F37A3" w:rsidRDefault="008A42AE">
      <w:pPr>
        <w:pStyle w:val="NormalnyWeb"/>
        <w:numPr>
          <w:ilvl w:val="0"/>
          <w:numId w:val="4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Świece</w:t>
      </w:r>
    </w:p>
    <w:p w14:paraId="1971F13A" w14:textId="77777777" w:rsidR="005F37A3" w:rsidRDefault="008A42AE">
      <w:pPr>
        <w:pStyle w:val="NormalnyWeb"/>
        <w:numPr>
          <w:ilvl w:val="0"/>
          <w:numId w:val="4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Zestawy pierwszej pomocy</w:t>
      </w:r>
    </w:p>
    <w:p w14:paraId="433FF452" w14:textId="77777777" w:rsidR="005F37A3" w:rsidRDefault="005F37A3">
      <w:pPr>
        <w:pStyle w:val="NormalnyWeb"/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</w:p>
    <w:p w14:paraId="078CB4C0" w14:textId="77777777" w:rsidR="005F37A3" w:rsidRDefault="005F37A3">
      <w:pPr>
        <w:pStyle w:val="NormalnyWeb"/>
        <w:shd w:val="clear" w:color="auto" w:fill="FFFFFF"/>
        <w:spacing w:before="28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</w:p>
    <w:sectPr w:rsidR="005F37A3">
      <w:headerReference w:type="default" r:id="rId7"/>
      <w:pgSz w:w="11906" w:h="16838"/>
      <w:pgMar w:top="1276" w:right="1417" w:bottom="426" w:left="1417" w:header="426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9031" w14:textId="77777777" w:rsidR="00E00BC5" w:rsidRDefault="00E00BC5">
      <w:pPr>
        <w:spacing w:after="0" w:line="240" w:lineRule="auto"/>
      </w:pPr>
      <w:r>
        <w:separator/>
      </w:r>
    </w:p>
  </w:endnote>
  <w:endnote w:type="continuationSeparator" w:id="0">
    <w:p w14:paraId="0D07D565" w14:textId="77777777" w:rsidR="00E00BC5" w:rsidRDefault="00E0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247C" w14:textId="77777777" w:rsidR="00E00BC5" w:rsidRDefault="00E00BC5">
      <w:pPr>
        <w:spacing w:after="0" w:line="240" w:lineRule="auto"/>
      </w:pPr>
      <w:r>
        <w:separator/>
      </w:r>
    </w:p>
  </w:footnote>
  <w:footnote w:type="continuationSeparator" w:id="0">
    <w:p w14:paraId="34CE1B85" w14:textId="77777777" w:rsidR="00E00BC5" w:rsidRDefault="00E0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1E7C" w14:textId="77777777" w:rsidR="005F37A3" w:rsidRDefault="008A42A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3" behindDoc="0" locked="0" layoutInCell="0" allowOverlap="1" wp14:anchorId="2FC79847" wp14:editId="1729A1A1">
          <wp:simplePos x="0" y="0"/>
          <wp:positionH relativeFrom="column">
            <wp:posOffset>-204470</wp:posOffset>
          </wp:positionH>
          <wp:positionV relativeFrom="paragraph">
            <wp:posOffset>-144780</wp:posOffset>
          </wp:positionV>
          <wp:extent cx="2162175" cy="644525"/>
          <wp:effectExtent l="0" t="0" r="0" b="0"/>
          <wp:wrapTight wrapText="bothSides">
            <wp:wrapPolygon edited="0">
              <wp:start x="-9" y="0"/>
              <wp:lineTo x="-9" y="21069"/>
              <wp:lineTo x="21308" y="21069"/>
              <wp:lineTo x="21308" y="0"/>
              <wp:lineTo x="-9" y="0"/>
            </wp:wrapPolygon>
          </wp:wrapTight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EEB6154" w14:textId="77777777" w:rsidR="005F37A3" w:rsidRDefault="008A42AE">
    <w:pPr>
      <w:pStyle w:val="Nagwek"/>
      <w:jc w:val="right"/>
    </w:pPr>
    <w:r>
      <w:t>Zbiórka rzeczy dla osób potrzebujących Ukraina</w:t>
    </w:r>
  </w:p>
  <w:p w14:paraId="470184AB" w14:textId="77777777" w:rsidR="005F37A3" w:rsidRDefault="008A42AE">
    <w:pPr>
      <w:pStyle w:val="Nagwek"/>
      <w:jc w:val="right"/>
    </w:pPr>
    <w:r>
      <w:t>Katowice,27.02.2022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876"/>
    <w:multiLevelType w:val="multilevel"/>
    <w:tmpl w:val="AB462B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D3F26"/>
    <w:multiLevelType w:val="multilevel"/>
    <w:tmpl w:val="9E8A9B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BB0AB7"/>
    <w:multiLevelType w:val="multilevel"/>
    <w:tmpl w:val="6570E6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B5FD8"/>
    <w:multiLevelType w:val="multilevel"/>
    <w:tmpl w:val="421A60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0A7C7F"/>
    <w:multiLevelType w:val="multilevel"/>
    <w:tmpl w:val="AA18CA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A3"/>
    <w:rsid w:val="00415A5E"/>
    <w:rsid w:val="00520C66"/>
    <w:rsid w:val="005F37A3"/>
    <w:rsid w:val="008A42AE"/>
    <w:rsid w:val="00E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5242"/>
  <w15:docId w15:val="{0DB07009-FD0E-417D-809D-FFA286EB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E36EA"/>
  </w:style>
  <w:style w:type="character" w:customStyle="1" w:styleId="StopkaZnak">
    <w:name w:val="Stopka Znak"/>
    <w:basedOn w:val="Domylnaczcionkaakapitu"/>
    <w:link w:val="Stopka"/>
    <w:uiPriority w:val="99"/>
    <w:qFormat/>
    <w:rsid w:val="00DE36EA"/>
  </w:style>
  <w:style w:type="character" w:customStyle="1" w:styleId="highlight">
    <w:name w:val="highlight"/>
    <w:basedOn w:val="Domylnaczcionkaakapitu"/>
    <w:qFormat/>
    <w:rsid w:val="008B607F"/>
  </w:style>
  <w:style w:type="character" w:styleId="Wyrnieniedelikatne">
    <w:name w:val="Subtle Emphasis"/>
    <w:basedOn w:val="Domylnaczcionkaakapitu"/>
    <w:uiPriority w:val="19"/>
    <w:qFormat/>
    <w:rsid w:val="00F26F9D"/>
    <w:rPr>
      <w:i/>
      <w:iCs/>
      <w:color w:val="404040" w:themeColor="text1" w:themeTint="BF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36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E36E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56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07C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qFormat/>
    <w:pPr>
      <w:suppressLineNumbers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 Joanna</dc:creator>
  <dc:description/>
  <cp:lastModifiedBy>Mp 40</cp:lastModifiedBy>
  <cp:revision>2</cp:revision>
  <dcterms:created xsi:type="dcterms:W3CDTF">2022-02-28T12:44:00Z</dcterms:created>
  <dcterms:modified xsi:type="dcterms:W3CDTF">2022-02-28T12:44:00Z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